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02" w:rsidRPr="001E2D62" w:rsidRDefault="00E26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E2D62">
        <w:rPr>
          <w:rFonts w:ascii="Times New Roman" w:eastAsia="Times New Roman" w:hAnsi="Times New Roman" w:cs="Times New Roman"/>
          <w:b/>
          <w:sz w:val="20"/>
          <w:szCs w:val="20"/>
        </w:rPr>
        <w:t>СОГЛАШЕНИЕ</w:t>
      </w:r>
    </w:p>
    <w:p w:rsidR="00FA6A02" w:rsidRPr="001E2D62" w:rsidRDefault="00E26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b/>
          <w:sz w:val="20"/>
          <w:szCs w:val="20"/>
        </w:rPr>
        <w:t xml:space="preserve">о проведении совместного </w:t>
      </w:r>
      <w:r w:rsidR="00470BF1" w:rsidRPr="001E2D62">
        <w:rPr>
          <w:rFonts w:ascii="Times New Roman" w:eastAsia="Times New Roman" w:hAnsi="Times New Roman" w:cs="Times New Roman"/>
          <w:b/>
          <w:sz w:val="20"/>
          <w:szCs w:val="20"/>
        </w:rPr>
        <w:t>аукциона</w:t>
      </w:r>
    </w:p>
    <w:p w:rsidR="00FA6A02" w:rsidRPr="001E2D62" w:rsidRDefault="00FA6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6A02" w:rsidRPr="001E2D62" w:rsidRDefault="00E26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6B5C7F">
        <w:rPr>
          <w:rFonts w:ascii="Times New Roman" w:eastAsia="Times New Roman" w:hAnsi="Times New Roman" w:cs="Times New Roman"/>
          <w:sz w:val="20"/>
          <w:szCs w:val="20"/>
        </w:rPr>
        <w:t>Город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ab/>
      </w:r>
      <w:r w:rsidRPr="001E2D62">
        <w:rPr>
          <w:rFonts w:ascii="Times New Roman" w:eastAsia="Times New Roman" w:hAnsi="Times New Roman" w:cs="Times New Roman"/>
          <w:sz w:val="20"/>
          <w:szCs w:val="20"/>
        </w:rPr>
        <w:tab/>
      </w:r>
      <w:r w:rsidRPr="001E2D62">
        <w:rPr>
          <w:rFonts w:ascii="Times New Roman" w:eastAsia="Times New Roman" w:hAnsi="Times New Roman" w:cs="Times New Roman"/>
          <w:sz w:val="20"/>
          <w:szCs w:val="20"/>
        </w:rPr>
        <w:tab/>
      </w:r>
      <w:r w:rsidRPr="001E2D62">
        <w:rPr>
          <w:rFonts w:ascii="Times New Roman" w:eastAsia="Times New Roman" w:hAnsi="Times New Roman" w:cs="Times New Roman"/>
          <w:sz w:val="20"/>
          <w:szCs w:val="20"/>
        </w:rPr>
        <w:tab/>
      </w:r>
      <w:r w:rsidRPr="001E2D62">
        <w:rPr>
          <w:rFonts w:ascii="Times New Roman" w:eastAsia="Times New Roman" w:hAnsi="Times New Roman" w:cs="Times New Roman"/>
          <w:sz w:val="20"/>
          <w:szCs w:val="20"/>
        </w:rPr>
        <w:tab/>
      </w:r>
      <w:r w:rsidR="00E011E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ab/>
      </w:r>
      <w:r w:rsidRPr="001E2D62">
        <w:rPr>
          <w:rFonts w:ascii="Times New Roman" w:eastAsia="Times New Roman" w:hAnsi="Times New Roman" w:cs="Times New Roman"/>
          <w:sz w:val="20"/>
          <w:szCs w:val="20"/>
        </w:rPr>
        <w:tab/>
      </w:r>
      <w:r w:rsidR="00387829" w:rsidRPr="001E2D62">
        <w:rPr>
          <w:rFonts w:ascii="Times New Roman" w:eastAsia="Times New Roman" w:hAnsi="Times New Roman" w:cs="Times New Roman"/>
          <w:sz w:val="20"/>
          <w:szCs w:val="20"/>
        </w:rPr>
        <w:t>"_</w:t>
      </w:r>
      <w:r w:rsidR="00572B9F" w:rsidRPr="001E2D62">
        <w:rPr>
          <w:rFonts w:ascii="Times New Roman" w:eastAsia="Times New Roman" w:hAnsi="Times New Roman" w:cs="Times New Roman"/>
          <w:sz w:val="20"/>
          <w:szCs w:val="20"/>
        </w:rPr>
        <w:t>__</w:t>
      </w:r>
      <w:r w:rsidR="00D26F2C" w:rsidRPr="001E2D62">
        <w:rPr>
          <w:rFonts w:ascii="Times New Roman" w:eastAsia="Times New Roman" w:hAnsi="Times New Roman" w:cs="Times New Roman"/>
          <w:sz w:val="20"/>
          <w:szCs w:val="20"/>
        </w:rPr>
        <w:t>_"____________201</w:t>
      </w:r>
      <w:r w:rsidR="00595E6C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8E712B" w:rsidRDefault="008E712B" w:rsidP="004C74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3B33" w:rsidRDefault="00E13B33" w:rsidP="004C74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10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21"/>
      </w:tblGrid>
      <w:tr w:rsidR="00107943" w:rsidRPr="00A94DFC" w:rsidTr="006B5C7F">
        <w:trPr>
          <w:trHeight w:val="20"/>
        </w:trPr>
        <w:tc>
          <w:tcPr>
            <w:tcW w:w="10221" w:type="dxa"/>
            <w:hideMark/>
          </w:tcPr>
          <w:p w:rsidR="00107943" w:rsidRDefault="006B5C7F" w:rsidP="00E011E2">
            <w:pPr>
              <w:ind w:firstLine="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 1</w:t>
            </w:r>
            <w:r w:rsidR="00107943" w:rsidRPr="00107943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07943" w:rsidRPr="00107943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Организатор совместного аукциона, именуемое в дальнейшем "Сторона 1", в лице </w:t>
            </w:r>
            <w:r w:rsidR="00E011E2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107943" w:rsidRPr="00107943">
              <w:rPr>
                <w:rFonts w:ascii="Times New Roman" w:hAnsi="Times New Roman" w:cs="Times New Roman"/>
                <w:sz w:val="20"/>
                <w:szCs w:val="20"/>
              </w:rPr>
              <w:t xml:space="preserve">, действующего(ей) на основании Устава, </w:t>
            </w:r>
          </w:p>
          <w:p w:rsidR="00E011E2" w:rsidRPr="00E011E2" w:rsidRDefault="00E011E2" w:rsidP="00E011E2">
            <w:pPr>
              <w:ind w:firstLine="11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(должность, Фамилия Имя Отчество)</w:t>
            </w:r>
          </w:p>
          <w:p w:rsidR="00E011E2" w:rsidRPr="00107943" w:rsidRDefault="00E011E2" w:rsidP="00E011E2">
            <w:pPr>
              <w:ind w:firstLine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C7F" w:rsidRPr="00A94DFC" w:rsidTr="006B5C7F">
        <w:trPr>
          <w:trHeight w:val="20"/>
        </w:trPr>
        <w:tc>
          <w:tcPr>
            <w:tcW w:w="10221" w:type="dxa"/>
            <w:hideMark/>
          </w:tcPr>
          <w:p w:rsidR="00E011E2" w:rsidRDefault="006B5C7F" w:rsidP="00E011E2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 2</w:t>
            </w:r>
            <w:r w:rsidRPr="00107943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7943">
              <w:rPr>
                <w:rFonts w:ascii="Times New Roman" w:hAnsi="Times New Roman" w:cs="Times New Roman"/>
                <w:sz w:val="20"/>
                <w:szCs w:val="20"/>
              </w:rPr>
              <w:t xml:space="preserve"> именуемое в дальнейшем "Сторона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7943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 w:rsidR="00E011E2" w:rsidRPr="00107943">
              <w:rPr>
                <w:rFonts w:ascii="Times New Roman" w:hAnsi="Times New Roman" w:cs="Times New Roman"/>
                <w:sz w:val="20"/>
                <w:szCs w:val="20"/>
              </w:rPr>
              <w:t xml:space="preserve">в лице </w:t>
            </w:r>
            <w:r w:rsidR="00E011E2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E011E2" w:rsidRPr="00107943">
              <w:rPr>
                <w:rFonts w:ascii="Times New Roman" w:hAnsi="Times New Roman" w:cs="Times New Roman"/>
                <w:sz w:val="20"/>
                <w:szCs w:val="20"/>
              </w:rPr>
              <w:t xml:space="preserve">, действующего(ей) на основании Устава, </w:t>
            </w:r>
          </w:p>
          <w:p w:rsidR="006B5C7F" w:rsidRDefault="00E011E2" w:rsidP="00076E0C">
            <w:pPr>
              <w:ind w:firstLine="11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(должность, Фамилия Имя Отчество)</w:t>
            </w:r>
          </w:p>
          <w:p w:rsidR="00076E0C" w:rsidRPr="00107943" w:rsidRDefault="00076E0C" w:rsidP="00076E0C">
            <w:pPr>
              <w:ind w:firstLine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C7F" w:rsidRPr="00A94DFC" w:rsidTr="006B5C7F">
        <w:trPr>
          <w:trHeight w:val="20"/>
        </w:trPr>
        <w:tc>
          <w:tcPr>
            <w:tcW w:w="10221" w:type="dxa"/>
            <w:hideMark/>
          </w:tcPr>
          <w:p w:rsidR="00E011E2" w:rsidRDefault="006B5C7F" w:rsidP="00E011E2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 3</w:t>
            </w:r>
            <w:r w:rsidRPr="00107943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7943">
              <w:rPr>
                <w:rFonts w:ascii="Times New Roman" w:hAnsi="Times New Roman" w:cs="Times New Roman"/>
                <w:sz w:val="20"/>
                <w:szCs w:val="20"/>
              </w:rPr>
              <w:t xml:space="preserve"> именуемое в дальнейшем "Сторона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7943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 w:rsidR="00E011E2" w:rsidRPr="00107943">
              <w:rPr>
                <w:rFonts w:ascii="Times New Roman" w:hAnsi="Times New Roman" w:cs="Times New Roman"/>
                <w:sz w:val="20"/>
                <w:szCs w:val="20"/>
              </w:rPr>
              <w:t xml:space="preserve">в лице </w:t>
            </w:r>
            <w:r w:rsidR="00E011E2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E011E2" w:rsidRPr="00107943">
              <w:rPr>
                <w:rFonts w:ascii="Times New Roman" w:hAnsi="Times New Roman" w:cs="Times New Roman"/>
                <w:sz w:val="20"/>
                <w:szCs w:val="20"/>
              </w:rPr>
              <w:t xml:space="preserve">, действующего(ей) на основании Устава, </w:t>
            </w:r>
          </w:p>
          <w:p w:rsidR="006B5C7F" w:rsidRPr="00107943" w:rsidRDefault="00E011E2" w:rsidP="00E011E2">
            <w:pPr>
              <w:ind w:firstLine="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(должность, Фамилия Имя Отчество)</w:t>
            </w:r>
          </w:p>
        </w:tc>
      </w:tr>
    </w:tbl>
    <w:p w:rsidR="006B5C7F" w:rsidRDefault="006B5C7F" w:rsidP="004C74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6A02" w:rsidRPr="001E2D62" w:rsidRDefault="00E26630" w:rsidP="004C74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t xml:space="preserve">вместе именуемые </w:t>
      </w:r>
      <w:r w:rsidR="00BD7B00" w:rsidRPr="001E2D62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1E2D62">
        <w:rPr>
          <w:rFonts w:ascii="Times New Roman" w:eastAsia="Times New Roman" w:hAnsi="Times New Roman" w:cs="Times New Roman"/>
          <w:b/>
          <w:sz w:val="20"/>
          <w:szCs w:val="20"/>
        </w:rPr>
        <w:t>Стороны</w:t>
      </w:r>
      <w:r w:rsidR="00BD7B00" w:rsidRPr="001E2D62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>, руководствуясь Федеральным законом от 05 апреля 2013г. № 44-ФЗ «О контрактной системе в сфере закупок товаров, работ, услуг для обеспечения государственных и муниципальных нужд» (далее по тесту Федеральный закон № 44-ФЗ) и постановлением Правите</w:t>
      </w:r>
      <w:r w:rsidR="00981FAA">
        <w:rPr>
          <w:rFonts w:ascii="Times New Roman" w:eastAsia="Times New Roman" w:hAnsi="Times New Roman" w:cs="Times New Roman"/>
          <w:sz w:val="20"/>
          <w:szCs w:val="20"/>
        </w:rPr>
        <w:t>льства РФ от 28 ноября 2013г. №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 xml:space="preserve">1088 «Об утверждении правил проведения совместных конкурсов и аукционов» при наличии потребности в одних и тех же  товарах, работах, услугах, а также в целях сокращения расходов на проведение </w:t>
      </w:r>
      <w:r w:rsidR="008E712B" w:rsidRPr="001E2D62">
        <w:rPr>
          <w:rFonts w:ascii="Times New Roman" w:eastAsia="Times New Roman" w:hAnsi="Times New Roman" w:cs="Times New Roman"/>
          <w:sz w:val="20"/>
          <w:szCs w:val="20"/>
        </w:rPr>
        <w:t>аукциона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 xml:space="preserve"> (далее – </w:t>
      </w:r>
      <w:r w:rsidR="008E712B" w:rsidRPr="001E2D62">
        <w:rPr>
          <w:rFonts w:ascii="Times New Roman" w:eastAsia="Times New Roman" w:hAnsi="Times New Roman" w:cs="Times New Roman"/>
          <w:sz w:val="20"/>
          <w:szCs w:val="20"/>
        </w:rPr>
        <w:t>аукцион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 xml:space="preserve">, совместный </w:t>
      </w:r>
      <w:r w:rsidR="008E712B" w:rsidRPr="001E2D62">
        <w:rPr>
          <w:rFonts w:ascii="Times New Roman" w:eastAsia="Times New Roman" w:hAnsi="Times New Roman" w:cs="Times New Roman"/>
          <w:sz w:val="20"/>
          <w:szCs w:val="20"/>
        </w:rPr>
        <w:t>аукцион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>), заключили настоящее соглашение о нижеследующем:</w:t>
      </w:r>
    </w:p>
    <w:p w:rsidR="00FA6A02" w:rsidRPr="001E2D62" w:rsidRDefault="00FA6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6A02" w:rsidRPr="001E2D62" w:rsidRDefault="00E26630">
      <w:pPr>
        <w:numPr>
          <w:ilvl w:val="0"/>
          <w:numId w:val="1"/>
        </w:numPr>
        <w:suppressAutoHyphens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b/>
          <w:sz w:val="20"/>
          <w:szCs w:val="20"/>
        </w:rPr>
        <w:t>Предмет соглашения.</w:t>
      </w:r>
    </w:p>
    <w:p w:rsidR="00FA6A02" w:rsidRPr="001E2D62" w:rsidRDefault="00FA6A0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6A02" w:rsidRPr="001E2D62" w:rsidRDefault="00E2663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8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t xml:space="preserve">         1.1.Информация об объекте и объеме закупки для всех Сторон Соглашения.</w:t>
      </w:r>
    </w:p>
    <w:p w:rsidR="00FA6A02" w:rsidRPr="001E2D62" w:rsidRDefault="00FA6A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8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6A02" w:rsidRPr="001E2D62" w:rsidRDefault="006B5C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895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Поставка товаров (наименование закупки)</w:t>
      </w:r>
      <w:r w:rsidR="00AA7C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6630" w:rsidRPr="001E2D62">
        <w:rPr>
          <w:rFonts w:ascii="Times New Roman" w:eastAsia="Times New Roman" w:hAnsi="Times New Roman" w:cs="Times New Roman"/>
          <w:b/>
          <w:sz w:val="20"/>
          <w:szCs w:val="20"/>
        </w:rPr>
        <w:t>в соответствии с потребностями каждой стороны Соглашения:</w:t>
      </w:r>
    </w:p>
    <w:p w:rsidR="00E204BD" w:rsidRPr="001E2D62" w:rsidRDefault="00E204B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895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9"/>
        <w:tblW w:w="10271" w:type="dxa"/>
        <w:tblLook w:val="0000"/>
      </w:tblPr>
      <w:tblGrid>
        <w:gridCol w:w="5070"/>
        <w:gridCol w:w="1657"/>
        <w:gridCol w:w="1701"/>
        <w:gridCol w:w="1843"/>
      </w:tblGrid>
      <w:tr w:rsidR="00FA6A02" w:rsidRPr="00DA4EDF" w:rsidTr="002930FD">
        <w:trPr>
          <w:trHeight w:val="113"/>
        </w:trPr>
        <w:tc>
          <w:tcPr>
            <w:tcW w:w="5070" w:type="dxa"/>
          </w:tcPr>
          <w:p w:rsidR="00FA6A02" w:rsidRPr="00DA4EDF" w:rsidRDefault="00E26630" w:rsidP="00AA7CE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ED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совместного</w:t>
            </w:r>
          </w:p>
          <w:p w:rsidR="00FA6A02" w:rsidRPr="00DA4EDF" w:rsidRDefault="008E712B" w:rsidP="00AA7CE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F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аукциона</w:t>
            </w:r>
          </w:p>
        </w:tc>
        <w:tc>
          <w:tcPr>
            <w:tcW w:w="1657" w:type="dxa"/>
          </w:tcPr>
          <w:p w:rsidR="00FA6A02" w:rsidRPr="00DA4EDF" w:rsidRDefault="00E26630" w:rsidP="00ED1C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EDF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Необходимый объем поставки,</w:t>
            </w:r>
          </w:p>
          <w:p w:rsidR="00FA6A02" w:rsidRPr="00DA4EDF" w:rsidRDefault="006B5C7F" w:rsidP="00ED1C9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FA6A02" w:rsidRPr="00DA4EDF" w:rsidRDefault="00E26630" w:rsidP="00ED1C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E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цена за единицу товара,</w:t>
            </w:r>
          </w:p>
          <w:p w:rsidR="00FA6A02" w:rsidRPr="00DA4EDF" w:rsidRDefault="00E26630" w:rsidP="00ED1C9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</w:tcPr>
          <w:p w:rsidR="00FA6A02" w:rsidRPr="00DA4EDF" w:rsidRDefault="00E26630" w:rsidP="002930FD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F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(максимальная) цена контракта, руб.</w:t>
            </w:r>
          </w:p>
        </w:tc>
      </w:tr>
      <w:tr w:rsidR="00C515AA" w:rsidRPr="00DA4EDF" w:rsidTr="00C515AA">
        <w:trPr>
          <w:trHeight w:val="113"/>
        </w:trPr>
        <w:tc>
          <w:tcPr>
            <w:tcW w:w="5070" w:type="dxa"/>
            <w:shd w:val="clear" w:color="auto" w:fill="auto"/>
          </w:tcPr>
          <w:p w:rsidR="00C515AA" w:rsidRPr="00C515AA" w:rsidRDefault="00C515AA" w:rsidP="006B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5AA">
              <w:rPr>
                <w:rFonts w:ascii="Times New Roman" w:hAnsi="Times New Roman" w:cs="Times New Roman"/>
                <w:sz w:val="20"/>
                <w:szCs w:val="20"/>
              </w:rPr>
              <w:t xml:space="preserve">Сторона 1 </w:t>
            </w:r>
            <w:r w:rsidRPr="00C515AA">
              <w:rPr>
                <w:rFonts w:ascii="Times New Roman" w:hAnsi="Times New Roman" w:cs="Times New Roman"/>
                <w:sz w:val="20"/>
                <w:szCs w:val="20"/>
              </w:rPr>
              <w:br/>
              <w:t>- ИКЗ 193</w:t>
            </w:r>
            <w:r w:rsidR="006B5C7F">
              <w:rPr>
                <w:rFonts w:ascii="Times New Roman" w:hAnsi="Times New Roman" w:cs="Times New Roman"/>
                <w:sz w:val="20"/>
                <w:szCs w:val="20"/>
              </w:rPr>
              <w:t xml:space="preserve"> 1234567890 123456789 </w:t>
            </w:r>
            <w:r w:rsidRPr="00C515A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B5C7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C515A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="006B5C7F">
              <w:rPr>
                <w:rFonts w:ascii="Times New Roman" w:hAnsi="Times New Roman" w:cs="Times New Roman"/>
                <w:sz w:val="20"/>
                <w:szCs w:val="20"/>
              </w:rPr>
              <w:t xml:space="preserve"> 0000 </w:t>
            </w:r>
            <w:r w:rsidRPr="00C515A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57" w:type="dxa"/>
          </w:tcPr>
          <w:p w:rsidR="00C515AA" w:rsidRPr="00DA4EDF" w:rsidRDefault="006B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</w:tcPr>
          <w:p w:rsidR="00C515AA" w:rsidRPr="00DA4EDF" w:rsidRDefault="006B5C7F" w:rsidP="00DA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843" w:type="dxa"/>
          </w:tcPr>
          <w:p w:rsidR="00C515AA" w:rsidRPr="00DA4EDF" w:rsidRDefault="006B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C515AA" w:rsidRPr="00DA4EDF" w:rsidTr="002930FD">
        <w:trPr>
          <w:trHeight w:val="363"/>
        </w:trPr>
        <w:tc>
          <w:tcPr>
            <w:tcW w:w="5070" w:type="dxa"/>
          </w:tcPr>
          <w:p w:rsidR="00C515AA" w:rsidRPr="00C515AA" w:rsidRDefault="00C515AA" w:rsidP="00C51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5AA">
              <w:rPr>
                <w:rFonts w:ascii="Times New Roman" w:hAnsi="Times New Roman" w:cs="Times New Roman"/>
                <w:sz w:val="20"/>
                <w:szCs w:val="20"/>
              </w:rPr>
              <w:t xml:space="preserve">Сторона 2 </w:t>
            </w:r>
            <w:r w:rsidRPr="00C515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6B5C7F" w:rsidRPr="00C515AA">
              <w:rPr>
                <w:rFonts w:ascii="Times New Roman" w:hAnsi="Times New Roman" w:cs="Times New Roman"/>
                <w:sz w:val="20"/>
                <w:szCs w:val="20"/>
              </w:rPr>
              <w:t>ИКЗ 193</w:t>
            </w:r>
            <w:r w:rsidR="006B5C7F">
              <w:rPr>
                <w:rFonts w:ascii="Times New Roman" w:hAnsi="Times New Roman" w:cs="Times New Roman"/>
                <w:sz w:val="20"/>
                <w:szCs w:val="20"/>
              </w:rPr>
              <w:t xml:space="preserve"> 1234567890 123456789 </w:t>
            </w:r>
            <w:r w:rsidR="006B5C7F" w:rsidRPr="00C515A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B5C7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B5C7F" w:rsidRPr="00C515A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="006B5C7F">
              <w:rPr>
                <w:rFonts w:ascii="Times New Roman" w:hAnsi="Times New Roman" w:cs="Times New Roman"/>
                <w:sz w:val="20"/>
                <w:szCs w:val="20"/>
              </w:rPr>
              <w:t xml:space="preserve"> 0000 </w:t>
            </w:r>
            <w:r w:rsidR="006B5C7F" w:rsidRPr="00C515A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57" w:type="dxa"/>
          </w:tcPr>
          <w:p w:rsidR="00C515AA" w:rsidRPr="00DA4EDF" w:rsidRDefault="006B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</w:tcPr>
          <w:p w:rsidR="00C515AA" w:rsidRPr="00DA4EDF" w:rsidRDefault="006B5C7F" w:rsidP="00DA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843" w:type="dxa"/>
          </w:tcPr>
          <w:p w:rsidR="00C515AA" w:rsidRPr="00DA4EDF" w:rsidRDefault="006B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C515AA" w:rsidRPr="00DA4EDF" w:rsidTr="002930FD">
        <w:trPr>
          <w:trHeight w:val="113"/>
        </w:trPr>
        <w:tc>
          <w:tcPr>
            <w:tcW w:w="5070" w:type="dxa"/>
          </w:tcPr>
          <w:p w:rsidR="00C515AA" w:rsidRPr="00C515AA" w:rsidRDefault="00C515AA" w:rsidP="00C51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5AA">
              <w:rPr>
                <w:rFonts w:ascii="Times New Roman" w:hAnsi="Times New Roman" w:cs="Times New Roman"/>
                <w:sz w:val="20"/>
                <w:szCs w:val="20"/>
              </w:rPr>
              <w:t xml:space="preserve">Сторона 3 </w:t>
            </w:r>
            <w:r w:rsidRPr="00C515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6B5C7F" w:rsidRPr="00C515AA">
              <w:rPr>
                <w:rFonts w:ascii="Times New Roman" w:hAnsi="Times New Roman" w:cs="Times New Roman"/>
                <w:sz w:val="20"/>
                <w:szCs w:val="20"/>
              </w:rPr>
              <w:t>ИКЗ 193</w:t>
            </w:r>
            <w:r w:rsidR="006B5C7F">
              <w:rPr>
                <w:rFonts w:ascii="Times New Roman" w:hAnsi="Times New Roman" w:cs="Times New Roman"/>
                <w:sz w:val="20"/>
                <w:szCs w:val="20"/>
              </w:rPr>
              <w:t xml:space="preserve"> 1234567890 123456789 </w:t>
            </w:r>
            <w:r w:rsidR="006B5C7F" w:rsidRPr="00C515A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B5C7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B5C7F" w:rsidRPr="00C515A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="006B5C7F">
              <w:rPr>
                <w:rFonts w:ascii="Times New Roman" w:hAnsi="Times New Roman" w:cs="Times New Roman"/>
                <w:sz w:val="20"/>
                <w:szCs w:val="20"/>
              </w:rPr>
              <w:t xml:space="preserve"> 0000 </w:t>
            </w:r>
            <w:r w:rsidR="006B5C7F" w:rsidRPr="00C515A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57" w:type="dxa"/>
          </w:tcPr>
          <w:p w:rsidR="00C515AA" w:rsidRPr="00DA4EDF" w:rsidRDefault="006B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701" w:type="dxa"/>
          </w:tcPr>
          <w:p w:rsidR="00C515AA" w:rsidRPr="00DA4EDF" w:rsidRDefault="006B5C7F" w:rsidP="00DA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843" w:type="dxa"/>
          </w:tcPr>
          <w:p w:rsidR="00C515AA" w:rsidRPr="00DA4EDF" w:rsidRDefault="006B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</w:tr>
      <w:tr w:rsidR="00DA4EDF" w:rsidRPr="00DA4EDF" w:rsidTr="002930FD">
        <w:trPr>
          <w:trHeight w:val="113"/>
        </w:trPr>
        <w:tc>
          <w:tcPr>
            <w:tcW w:w="5070" w:type="dxa"/>
          </w:tcPr>
          <w:p w:rsidR="00DA4EDF" w:rsidRPr="00DA4EDF" w:rsidRDefault="00DA4EDF" w:rsidP="00DA4ED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4E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57" w:type="dxa"/>
          </w:tcPr>
          <w:p w:rsidR="00DA4EDF" w:rsidRPr="00DA4EDF" w:rsidRDefault="006B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150,00</w:t>
            </w:r>
          </w:p>
        </w:tc>
        <w:tc>
          <w:tcPr>
            <w:tcW w:w="1701" w:type="dxa"/>
          </w:tcPr>
          <w:p w:rsidR="00DA4EDF" w:rsidRPr="00DA4EDF" w:rsidRDefault="00DA4EDF" w:rsidP="002A7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A4EDF" w:rsidRPr="00DA4EDF" w:rsidRDefault="006B5C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150 000,00</w:t>
            </w:r>
          </w:p>
        </w:tc>
      </w:tr>
    </w:tbl>
    <w:p w:rsidR="00FA6A02" w:rsidRDefault="00FA6A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895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1D3" w:rsidRDefault="000C51D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895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225B8" w:rsidRPr="001E2D62" w:rsidRDefault="003225B8" w:rsidP="003225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2D62">
        <w:rPr>
          <w:rFonts w:ascii="Times New Roman" w:hAnsi="Times New Roman" w:cs="Times New Roman"/>
          <w:sz w:val="20"/>
          <w:szCs w:val="20"/>
        </w:rPr>
        <w:t>Место поставки товара по адресу</w:t>
      </w:r>
      <w:r w:rsidR="00A54BE4" w:rsidRPr="001E2D62">
        <w:rPr>
          <w:rFonts w:ascii="Times New Roman" w:hAnsi="Times New Roman" w:cs="Times New Roman"/>
          <w:sz w:val="20"/>
          <w:szCs w:val="20"/>
        </w:rPr>
        <w:t>,</w:t>
      </w:r>
      <w:r w:rsidRPr="001E2D62">
        <w:rPr>
          <w:rFonts w:ascii="Times New Roman" w:hAnsi="Times New Roman" w:cs="Times New Roman"/>
          <w:sz w:val="20"/>
          <w:szCs w:val="20"/>
        </w:rPr>
        <w:t xml:space="preserve"> указанно</w:t>
      </w:r>
      <w:r w:rsidR="00A54BE4" w:rsidRPr="001E2D62">
        <w:rPr>
          <w:rFonts w:ascii="Times New Roman" w:hAnsi="Times New Roman" w:cs="Times New Roman"/>
          <w:sz w:val="20"/>
          <w:szCs w:val="20"/>
        </w:rPr>
        <w:t>му</w:t>
      </w:r>
      <w:r w:rsidRPr="001E2D62">
        <w:rPr>
          <w:rFonts w:ascii="Times New Roman" w:hAnsi="Times New Roman" w:cs="Times New Roman"/>
          <w:sz w:val="20"/>
          <w:szCs w:val="20"/>
        </w:rPr>
        <w:t xml:space="preserve"> в реквизитах для каждой Стороны соглашения.</w:t>
      </w:r>
    </w:p>
    <w:p w:rsidR="003225B8" w:rsidRPr="001E2D62" w:rsidRDefault="003225B8" w:rsidP="00355A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2D62">
        <w:rPr>
          <w:rFonts w:ascii="Times New Roman" w:hAnsi="Times New Roman" w:cs="Times New Roman"/>
          <w:sz w:val="20"/>
          <w:szCs w:val="20"/>
        </w:rPr>
        <w:t>1.2. Условия и сроки поставки товаров осуществляются в соответствии с условиями заключенного контракта</w:t>
      </w:r>
      <w:r w:rsidR="00A54BE4" w:rsidRPr="001E2D62">
        <w:rPr>
          <w:rFonts w:ascii="Times New Roman" w:hAnsi="Times New Roman" w:cs="Times New Roman"/>
          <w:sz w:val="20"/>
          <w:szCs w:val="20"/>
        </w:rPr>
        <w:t xml:space="preserve"> </w:t>
      </w:r>
      <w:r w:rsidR="00990988" w:rsidRPr="001E2D62">
        <w:rPr>
          <w:rFonts w:ascii="Times New Roman" w:hAnsi="Times New Roman" w:cs="Times New Roman"/>
          <w:sz w:val="20"/>
          <w:szCs w:val="20"/>
        </w:rPr>
        <w:t xml:space="preserve">с </w:t>
      </w:r>
      <w:r w:rsidRPr="001E2D62">
        <w:rPr>
          <w:rFonts w:ascii="Times New Roman" w:hAnsi="Times New Roman" w:cs="Times New Roman"/>
          <w:sz w:val="20"/>
          <w:szCs w:val="20"/>
        </w:rPr>
        <w:t xml:space="preserve"> победителем совместного </w:t>
      </w:r>
      <w:r w:rsidR="00A54BE4" w:rsidRPr="001E2D62">
        <w:rPr>
          <w:rFonts w:ascii="Times New Roman" w:eastAsia="Times New Roman" w:hAnsi="Times New Roman" w:cs="Times New Roman"/>
          <w:sz w:val="20"/>
          <w:szCs w:val="20"/>
        </w:rPr>
        <w:t>аукциона</w:t>
      </w:r>
      <w:r w:rsidRPr="001E2D62">
        <w:rPr>
          <w:rFonts w:ascii="Times New Roman" w:hAnsi="Times New Roman" w:cs="Times New Roman"/>
          <w:sz w:val="20"/>
          <w:szCs w:val="20"/>
        </w:rPr>
        <w:t>.</w:t>
      </w:r>
    </w:p>
    <w:p w:rsidR="003225B8" w:rsidRPr="001E2D62" w:rsidRDefault="003225B8" w:rsidP="00355A8F">
      <w:pPr>
        <w:spacing w:after="0" w:line="240" w:lineRule="auto"/>
        <w:ind w:right="2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172B">
        <w:rPr>
          <w:rFonts w:ascii="Times New Roman" w:hAnsi="Times New Roman" w:cs="Times New Roman"/>
          <w:sz w:val="20"/>
          <w:szCs w:val="20"/>
        </w:rPr>
        <w:t>1.3</w:t>
      </w:r>
      <w:r w:rsidRPr="00E5172B">
        <w:rPr>
          <w:rFonts w:ascii="Times New Roman" w:hAnsi="Times New Roman" w:cs="Times New Roman"/>
          <w:sz w:val="20"/>
          <w:szCs w:val="20"/>
          <w:u w:val="single"/>
        </w:rPr>
        <w:t xml:space="preserve">.Начальная (максимальная) цена контракта при проведении совместного </w:t>
      </w:r>
      <w:r w:rsidR="00A54BE4" w:rsidRPr="00E5172B">
        <w:rPr>
          <w:rFonts w:ascii="Times New Roman" w:eastAsia="Times New Roman" w:hAnsi="Times New Roman" w:cs="Times New Roman"/>
          <w:sz w:val="20"/>
          <w:szCs w:val="20"/>
        </w:rPr>
        <w:t xml:space="preserve">аукциона </w:t>
      </w:r>
      <w:r w:rsidRPr="00E5172B">
        <w:rPr>
          <w:rFonts w:ascii="Times New Roman" w:hAnsi="Times New Roman" w:cs="Times New Roman"/>
          <w:sz w:val="20"/>
          <w:szCs w:val="20"/>
          <w:u w:val="single"/>
        </w:rPr>
        <w:t xml:space="preserve">определена как сумма начальных (максимальных) цен контрактов для каждой Стороны и составляет </w:t>
      </w:r>
      <w:r w:rsidR="006B5C7F">
        <w:rPr>
          <w:rFonts w:ascii="Times New Roman" w:hAnsi="Times New Roman" w:cs="Times New Roman"/>
          <w:b/>
          <w:sz w:val="20"/>
          <w:szCs w:val="20"/>
        </w:rPr>
        <w:t>150 000,00</w:t>
      </w:r>
      <w:r w:rsidR="00E5172B" w:rsidRPr="00E517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7FA2" w:rsidRPr="00E5172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руб. </w:t>
      </w:r>
      <w:r w:rsidRPr="00E5172B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6B5C7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сто</w:t>
      </w:r>
      <w:r w:rsidR="00E5172B" w:rsidRPr="00E5172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6B5C7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пятьдесят</w:t>
      </w:r>
      <w:r w:rsidR="00A54BE4" w:rsidRPr="00E5172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B47FA2" w:rsidRPr="00E5172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тысяч</w:t>
      </w:r>
      <w:r w:rsidR="00A54BE4" w:rsidRPr="00E5172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B47FA2" w:rsidRPr="00E5172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руб. </w:t>
      </w:r>
      <w:r w:rsidR="00E5172B" w:rsidRPr="00E5172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04</w:t>
      </w:r>
      <w:r w:rsidRPr="00E5172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коп)</w:t>
      </w:r>
      <w:r w:rsidRPr="00E5172B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3225B8" w:rsidRDefault="003225B8" w:rsidP="00355A8F">
      <w:pPr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</w:rPr>
      </w:pPr>
      <w:r w:rsidRPr="001E2D62">
        <w:rPr>
          <w:rFonts w:ascii="Times New Roman" w:hAnsi="Times New Roman" w:cs="Times New Roman"/>
          <w:sz w:val="20"/>
          <w:szCs w:val="20"/>
        </w:rPr>
        <w:t>1.4. Начальная (максимальная) цена контрактов включает все расходы, связанные с поставкой товара, на перевозку, расходы на страхование, уплату налогов, сборов, таможенных пошлин и другие обязательные платежи, предусмотренные законодательством.</w:t>
      </w:r>
    </w:p>
    <w:p w:rsidR="00820E96" w:rsidRPr="001E2D62" w:rsidRDefault="00820E96" w:rsidP="00355A8F">
      <w:pPr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55A8F" w:rsidRDefault="00E26630" w:rsidP="00355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b/>
          <w:sz w:val="20"/>
          <w:szCs w:val="20"/>
        </w:rPr>
        <w:t>2. Права, обязанности и ответственность Сторон</w:t>
      </w:r>
    </w:p>
    <w:p w:rsidR="00FA6A02" w:rsidRPr="001E2D62" w:rsidRDefault="00E26630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t>2.1. Стороны вправе:</w:t>
      </w:r>
    </w:p>
    <w:p w:rsidR="00FA6A02" w:rsidRPr="001E2D62" w:rsidRDefault="00E26630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t xml:space="preserve">2.1.1. принимать участие в разработке документации о совместном </w:t>
      </w:r>
      <w:r w:rsidR="006B5DFB" w:rsidRPr="001E2D62">
        <w:rPr>
          <w:rFonts w:ascii="Times New Roman" w:eastAsia="Times New Roman" w:hAnsi="Times New Roman" w:cs="Times New Roman"/>
          <w:sz w:val="20"/>
          <w:szCs w:val="20"/>
        </w:rPr>
        <w:t>аукционе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A6A02" w:rsidRPr="001E2D62" w:rsidRDefault="00E26630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t>2.2. Стороны обязаны:</w:t>
      </w:r>
    </w:p>
    <w:p w:rsidR="00FA6A02" w:rsidRPr="001E2D62" w:rsidRDefault="00E26630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t xml:space="preserve">2.2.1. определять предмет и существенные условия  контракта, объем закупок, определять  и обосновывать начальные (максимальные) цены контрактов и  передать данную информацию Организатору </w:t>
      </w:r>
      <w:r w:rsidR="00C61081" w:rsidRPr="001E2D62">
        <w:rPr>
          <w:rFonts w:ascii="Times New Roman" w:eastAsia="Times New Roman" w:hAnsi="Times New Roman" w:cs="Times New Roman"/>
          <w:sz w:val="20"/>
          <w:szCs w:val="20"/>
        </w:rPr>
        <w:t xml:space="preserve">совместного </w:t>
      </w:r>
      <w:r w:rsidR="006B5DFB" w:rsidRPr="001E2D62">
        <w:rPr>
          <w:rFonts w:ascii="Times New Roman" w:eastAsia="Times New Roman" w:hAnsi="Times New Roman" w:cs="Times New Roman"/>
          <w:sz w:val="20"/>
          <w:szCs w:val="20"/>
        </w:rPr>
        <w:t>аукциона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A6A02" w:rsidRPr="001E2D62" w:rsidRDefault="00E26630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t xml:space="preserve">2.2.2. заключить контракт с победителем </w:t>
      </w:r>
      <w:r w:rsidR="006B5DFB" w:rsidRPr="001E2D62">
        <w:rPr>
          <w:rFonts w:ascii="Times New Roman" w:eastAsia="Times New Roman" w:hAnsi="Times New Roman" w:cs="Times New Roman"/>
          <w:sz w:val="20"/>
          <w:szCs w:val="20"/>
        </w:rPr>
        <w:t>аукциона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>, в сроки, установленные Федеральным законом №44-ФЗ.</w:t>
      </w:r>
    </w:p>
    <w:p w:rsidR="00FA6A02" w:rsidRPr="001E2D62" w:rsidRDefault="00E26630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t>2.3. Стороны имеют другие права и обязанности, предусмотренные Федеральным законом № 44-ФЗ.</w:t>
      </w:r>
    </w:p>
    <w:p w:rsidR="00FA6A02" w:rsidRPr="001E2D62" w:rsidRDefault="00E26630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t>2.4. Лица, виновные в нарушении Федерального закона № 44-ФЗ несут дисциплинарную, гражданско-правовую, административную, уголовную ответственность в соответствии с действующим законодательством РФ.</w:t>
      </w:r>
    </w:p>
    <w:p w:rsidR="00FA6A02" w:rsidRPr="001E2D62" w:rsidRDefault="00E26630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lastRenderedPageBreak/>
        <w:t>2.5. Стороны соглашения несут ответственность за невыполнение своих обязанностей, предусмотренных Соглашением, в соответствии с действующим законодательством РФ.</w:t>
      </w:r>
    </w:p>
    <w:p w:rsidR="00FA6A02" w:rsidRPr="001E2D62" w:rsidRDefault="00FA6A02" w:rsidP="00355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55A8F" w:rsidRDefault="00E26630" w:rsidP="00355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E2D62">
        <w:rPr>
          <w:rFonts w:ascii="Times New Roman" w:eastAsia="Times New Roman" w:hAnsi="Times New Roman" w:cs="Times New Roman"/>
          <w:b/>
          <w:sz w:val="20"/>
          <w:szCs w:val="20"/>
        </w:rPr>
        <w:t xml:space="preserve">3. Функции Организатора совместного </w:t>
      </w:r>
      <w:r w:rsidR="006B5DFB" w:rsidRPr="00D55611">
        <w:rPr>
          <w:rFonts w:ascii="Times New Roman" w:eastAsia="Times New Roman" w:hAnsi="Times New Roman" w:cs="Times New Roman"/>
          <w:b/>
          <w:sz w:val="20"/>
          <w:szCs w:val="20"/>
        </w:rPr>
        <w:t>аукциона</w:t>
      </w:r>
      <w:r w:rsidR="006B5DFB" w:rsidRPr="001E2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55611">
        <w:rPr>
          <w:rFonts w:ascii="Times New Roman" w:eastAsia="Times New Roman" w:hAnsi="Times New Roman" w:cs="Times New Roman"/>
          <w:b/>
          <w:sz w:val="20"/>
          <w:szCs w:val="20"/>
        </w:rPr>
        <w:t>и Уполномоченного органа</w:t>
      </w:r>
    </w:p>
    <w:p w:rsidR="00FA6A02" w:rsidRPr="00D55611" w:rsidRDefault="00E26630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556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3.1. Стороны договорились передать Организатору совместного </w:t>
      </w:r>
      <w:r w:rsidR="006B5DFB" w:rsidRPr="00D55611">
        <w:rPr>
          <w:rFonts w:ascii="Times New Roman" w:eastAsia="Times New Roman" w:hAnsi="Times New Roman" w:cs="Times New Roman"/>
          <w:sz w:val="20"/>
          <w:szCs w:val="20"/>
        </w:rPr>
        <w:t xml:space="preserve">аукциона </w:t>
      </w:r>
      <w:r w:rsidRPr="00D55611">
        <w:rPr>
          <w:rFonts w:ascii="Times New Roman" w:eastAsia="Times New Roman" w:hAnsi="Times New Roman" w:cs="Times New Roman"/>
          <w:sz w:val="20"/>
          <w:szCs w:val="20"/>
          <w:u w:val="single"/>
        </w:rPr>
        <w:t>следующие функции:</w:t>
      </w:r>
    </w:p>
    <w:p w:rsidR="00FA6A02" w:rsidRPr="00D55611" w:rsidRDefault="00E26630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11">
        <w:rPr>
          <w:rFonts w:ascii="Times New Roman" w:eastAsia="Times New Roman" w:hAnsi="Times New Roman" w:cs="Times New Roman"/>
          <w:sz w:val="20"/>
          <w:szCs w:val="20"/>
        </w:rPr>
        <w:t>3.1.1. разработку проекта контракта на осуществление закупки;</w:t>
      </w:r>
    </w:p>
    <w:p w:rsidR="00FA6A02" w:rsidRPr="00D55611" w:rsidRDefault="00E26630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11">
        <w:rPr>
          <w:rFonts w:ascii="Times New Roman" w:eastAsia="Times New Roman" w:hAnsi="Times New Roman" w:cs="Times New Roman"/>
          <w:sz w:val="20"/>
          <w:szCs w:val="20"/>
        </w:rPr>
        <w:t>3.1.2. выполнение общего расчета обоснования начальной (максимальной) цены контрактов;</w:t>
      </w:r>
    </w:p>
    <w:p w:rsidR="00FA6A02" w:rsidRPr="00D55611" w:rsidRDefault="00E26630" w:rsidP="00355A8F">
      <w:pPr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11">
        <w:rPr>
          <w:rFonts w:ascii="Times New Roman" w:eastAsia="Times New Roman" w:hAnsi="Times New Roman" w:cs="Times New Roman"/>
          <w:sz w:val="20"/>
          <w:szCs w:val="20"/>
        </w:rPr>
        <w:t xml:space="preserve">3.1.3. представление в </w:t>
      </w:r>
      <w:r w:rsidR="002A75FF" w:rsidRPr="00D55611">
        <w:rPr>
          <w:rFonts w:ascii="Times New Roman" w:eastAsia="Times New Roman" w:hAnsi="Times New Roman" w:cs="Times New Roman"/>
          <w:sz w:val="20"/>
          <w:szCs w:val="20"/>
        </w:rPr>
        <w:t xml:space="preserve">Уполномоченный орган </w:t>
      </w:r>
      <w:r w:rsidR="006B5C7F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Pr="00D55611">
        <w:rPr>
          <w:rFonts w:ascii="Times New Roman" w:eastAsia="Times New Roman" w:hAnsi="Times New Roman" w:cs="Times New Roman"/>
          <w:sz w:val="20"/>
          <w:szCs w:val="20"/>
        </w:rPr>
        <w:t xml:space="preserve"> (далее – Уполномоченный орган) </w:t>
      </w:r>
      <w:r w:rsidR="002A75FF" w:rsidRPr="00D55611">
        <w:rPr>
          <w:rFonts w:ascii="Times New Roman" w:eastAsia="Times New Roman" w:hAnsi="Times New Roman" w:cs="Times New Roman"/>
          <w:sz w:val="20"/>
          <w:szCs w:val="20"/>
        </w:rPr>
        <w:t>аукционной</w:t>
      </w:r>
      <w:r w:rsidRPr="00D55611">
        <w:rPr>
          <w:rFonts w:ascii="Times New Roman" w:eastAsia="Times New Roman" w:hAnsi="Times New Roman" w:cs="Times New Roman"/>
          <w:sz w:val="20"/>
          <w:szCs w:val="20"/>
        </w:rPr>
        <w:t xml:space="preserve"> документации на бумажном и электронном носителе, а также настоящего Соглашения и сопроводительного письма, подписанного Организатором совместного </w:t>
      </w:r>
      <w:r w:rsidR="002A75FF" w:rsidRPr="00D55611">
        <w:rPr>
          <w:rFonts w:ascii="Times New Roman" w:eastAsia="Times New Roman" w:hAnsi="Times New Roman" w:cs="Times New Roman"/>
          <w:sz w:val="20"/>
          <w:szCs w:val="20"/>
        </w:rPr>
        <w:t>аукциона</w:t>
      </w:r>
      <w:r w:rsidRPr="00D5561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A6A02" w:rsidRPr="00D55611" w:rsidRDefault="00E26630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11">
        <w:rPr>
          <w:rFonts w:ascii="Times New Roman" w:eastAsia="Times New Roman" w:hAnsi="Times New Roman" w:cs="Times New Roman"/>
          <w:sz w:val="20"/>
          <w:szCs w:val="20"/>
        </w:rPr>
        <w:t xml:space="preserve">3.1.4. утверждение документации </w:t>
      </w:r>
      <w:r w:rsidR="0024184B" w:rsidRPr="00D55611">
        <w:rPr>
          <w:rFonts w:ascii="Times New Roman" w:eastAsia="Times New Roman" w:hAnsi="Times New Roman" w:cs="Times New Roman"/>
          <w:sz w:val="20"/>
          <w:szCs w:val="20"/>
        </w:rPr>
        <w:t>о</w:t>
      </w:r>
      <w:r w:rsidR="006B5DFB" w:rsidRPr="00D55611">
        <w:rPr>
          <w:rFonts w:ascii="Times New Roman" w:eastAsia="Times New Roman" w:hAnsi="Times New Roman" w:cs="Times New Roman"/>
          <w:sz w:val="20"/>
          <w:szCs w:val="20"/>
        </w:rPr>
        <w:t>б</w:t>
      </w:r>
      <w:r w:rsidR="0024184B" w:rsidRPr="00D556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5DFB" w:rsidRPr="00D55611">
        <w:rPr>
          <w:rFonts w:ascii="Times New Roman" w:eastAsia="Times New Roman" w:hAnsi="Times New Roman" w:cs="Times New Roman"/>
          <w:sz w:val="20"/>
          <w:szCs w:val="20"/>
        </w:rPr>
        <w:t>аукционе</w:t>
      </w:r>
      <w:r w:rsidRPr="00D55611">
        <w:rPr>
          <w:rFonts w:ascii="Times New Roman" w:eastAsia="Times New Roman" w:hAnsi="Times New Roman" w:cs="Times New Roman"/>
          <w:sz w:val="20"/>
          <w:szCs w:val="20"/>
        </w:rPr>
        <w:t>, разработанной совместно со Сторонами соглашения.</w:t>
      </w:r>
    </w:p>
    <w:p w:rsidR="00FA6A02" w:rsidRPr="00D55611" w:rsidRDefault="00E26630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556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3.2. Организатор совместного </w:t>
      </w:r>
      <w:r w:rsidR="006B5DFB" w:rsidRPr="00D55611">
        <w:rPr>
          <w:rFonts w:ascii="Times New Roman" w:eastAsia="Times New Roman" w:hAnsi="Times New Roman" w:cs="Times New Roman"/>
          <w:sz w:val="20"/>
          <w:szCs w:val="20"/>
        </w:rPr>
        <w:t xml:space="preserve">аукциона </w:t>
      </w:r>
      <w:r w:rsidRPr="00D556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передает Уполномоченному органу в порядке взаимодействия </w:t>
      </w:r>
      <w:r w:rsidR="006B5DFB" w:rsidRPr="00D55611">
        <w:rPr>
          <w:rFonts w:ascii="Times New Roman" w:eastAsia="Times New Roman" w:hAnsi="Times New Roman" w:cs="Times New Roman"/>
          <w:sz w:val="20"/>
          <w:szCs w:val="20"/>
        </w:rPr>
        <w:t xml:space="preserve">аукционную </w:t>
      </w:r>
      <w:r w:rsidRPr="00D556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документацию для: </w:t>
      </w:r>
    </w:p>
    <w:p w:rsidR="00FA6A02" w:rsidRPr="00D55611" w:rsidRDefault="00E26630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11">
        <w:rPr>
          <w:rFonts w:ascii="Times New Roman" w:eastAsia="Times New Roman" w:hAnsi="Times New Roman" w:cs="Times New Roman"/>
          <w:sz w:val="20"/>
          <w:szCs w:val="20"/>
        </w:rPr>
        <w:t xml:space="preserve">3.2.1. размещения на официальном сайте извещения о проведении </w:t>
      </w:r>
      <w:r w:rsidR="006B5DFB" w:rsidRPr="00D55611">
        <w:rPr>
          <w:rFonts w:ascii="Times New Roman" w:eastAsia="Times New Roman" w:hAnsi="Times New Roman" w:cs="Times New Roman"/>
          <w:sz w:val="20"/>
          <w:szCs w:val="20"/>
        </w:rPr>
        <w:t>аукциона</w:t>
      </w:r>
      <w:r w:rsidRPr="00D5561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A6A02" w:rsidRPr="00D55611" w:rsidRDefault="00E26630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11">
        <w:rPr>
          <w:rFonts w:ascii="Times New Roman" w:eastAsia="Times New Roman" w:hAnsi="Times New Roman" w:cs="Times New Roman"/>
          <w:sz w:val="20"/>
          <w:szCs w:val="20"/>
        </w:rPr>
        <w:t xml:space="preserve">3.2.2. размещения на официальном сайте разъяснений положений документации о совместном </w:t>
      </w:r>
      <w:r w:rsidR="006B5DFB" w:rsidRPr="00D55611">
        <w:rPr>
          <w:rFonts w:ascii="Times New Roman" w:eastAsia="Times New Roman" w:hAnsi="Times New Roman" w:cs="Times New Roman"/>
          <w:sz w:val="20"/>
          <w:szCs w:val="20"/>
        </w:rPr>
        <w:t>аукционе</w:t>
      </w:r>
      <w:r w:rsidRPr="00D55611">
        <w:rPr>
          <w:rFonts w:ascii="Times New Roman" w:eastAsia="Times New Roman" w:hAnsi="Times New Roman" w:cs="Times New Roman"/>
          <w:sz w:val="20"/>
          <w:szCs w:val="20"/>
        </w:rPr>
        <w:t>, изменений</w:t>
      </w:r>
      <w:r w:rsidR="00B47FA2" w:rsidRPr="00D55611">
        <w:rPr>
          <w:rFonts w:ascii="Times New Roman" w:eastAsia="Times New Roman" w:hAnsi="Times New Roman" w:cs="Times New Roman"/>
          <w:sz w:val="20"/>
          <w:szCs w:val="20"/>
        </w:rPr>
        <w:t xml:space="preserve"> в извещение и документацию о</w:t>
      </w:r>
      <w:r w:rsidR="006B5DFB" w:rsidRPr="00D55611">
        <w:rPr>
          <w:rFonts w:ascii="Times New Roman" w:eastAsia="Times New Roman" w:hAnsi="Times New Roman" w:cs="Times New Roman"/>
          <w:sz w:val="20"/>
          <w:szCs w:val="20"/>
        </w:rPr>
        <w:t xml:space="preserve"> аукционе</w:t>
      </w:r>
      <w:r w:rsidRPr="00D5561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A6A02" w:rsidRPr="001E2D62" w:rsidRDefault="00E26630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11">
        <w:rPr>
          <w:rFonts w:ascii="Times New Roman" w:eastAsia="Times New Roman" w:hAnsi="Times New Roman" w:cs="Times New Roman"/>
          <w:sz w:val="20"/>
          <w:szCs w:val="20"/>
        </w:rPr>
        <w:t xml:space="preserve">3.2.3. осуществления иных функций, связанных с обеспечением проведения совместного </w:t>
      </w:r>
      <w:r w:rsidR="006B5DFB" w:rsidRPr="00D55611">
        <w:rPr>
          <w:rFonts w:ascii="Times New Roman" w:eastAsia="Times New Roman" w:hAnsi="Times New Roman" w:cs="Times New Roman"/>
          <w:sz w:val="20"/>
          <w:szCs w:val="20"/>
        </w:rPr>
        <w:t>аукциона</w:t>
      </w:r>
      <w:r w:rsidRPr="00D55611">
        <w:rPr>
          <w:rFonts w:ascii="Times New Roman" w:eastAsia="Times New Roman" w:hAnsi="Times New Roman" w:cs="Times New Roman"/>
          <w:sz w:val="20"/>
          <w:szCs w:val="20"/>
        </w:rPr>
        <w:t>, в соответствии с Федеральным законом № 44-ФЗ.</w:t>
      </w:r>
    </w:p>
    <w:p w:rsidR="002A75FF" w:rsidRPr="001E2D62" w:rsidRDefault="002A75FF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5A8F" w:rsidRDefault="00E26630" w:rsidP="00355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b/>
          <w:sz w:val="20"/>
          <w:szCs w:val="20"/>
        </w:rPr>
        <w:t>4. Комиссия по осуществлению закупок</w:t>
      </w:r>
    </w:p>
    <w:p w:rsidR="00FA6A02" w:rsidRPr="001E2D62" w:rsidRDefault="00E26630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t>4.1 Функции по рассмотрению вопросов по определению поставщиков (подрядчиков, исполнителей) для Сторон Соглашения в соответствии с Федеральным законом № 44-ФЗ осуществляет единая конкурсная, аукционная и котировочная комиссия по осуществлению закупок для обеспечения муниципальных нужд (далее  - Комиссия)</w:t>
      </w:r>
      <w:r w:rsidR="002A75FF" w:rsidRPr="001E2D62">
        <w:rPr>
          <w:rFonts w:ascii="Times New Roman" w:eastAsia="Times New Roman" w:hAnsi="Times New Roman" w:cs="Times New Roman"/>
          <w:sz w:val="20"/>
          <w:szCs w:val="20"/>
        </w:rPr>
        <w:t xml:space="preserve"> Уполномоченного органа </w:t>
      </w:r>
      <w:r w:rsidR="006B5C7F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2A75FF" w:rsidRPr="001E2D62" w:rsidRDefault="002A75FF" w:rsidP="00355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55A8F" w:rsidRDefault="00E26630" w:rsidP="00355A8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b/>
          <w:sz w:val="20"/>
          <w:szCs w:val="20"/>
        </w:rPr>
        <w:t>5. Порядок, с</w:t>
      </w:r>
      <w:r w:rsidR="00E204BD" w:rsidRPr="001E2D62">
        <w:rPr>
          <w:rFonts w:ascii="Times New Roman" w:eastAsia="Times New Roman" w:hAnsi="Times New Roman" w:cs="Times New Roman"/>
          <w:b/>
          <w:sz w:val="20"/>
          <w:szCs w:val="20"/>
        </w:rPr>
        <w:t>роки разработки документации о</w:t>
      </w:r>
      <w:r w:rsidR="006B5DFB" w:rsidRPr="001E2D62">
        <w:rPr>
          <w:rFonts w:ascii="Times New Roman" w:eastAsia="Times New Roman" w:hAnsi="Times New Roman" w:cs="Times New Roman"/>
          <w:b/>
          <w:sz w:val="20"/>
          <w:szCs w:val="20"/>
        </w:rPr>
        <w:t>б</w:t>
      </w:r>
      <w:r w:rsidR="00E204BD" w:rsidRPr="001E2D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B5DFB" w:rsidRPr="001E2D62">
        <w:rPr>
          <w:rFonts w:ascii="Times New Roman" w:eastAsia="Times New Roman" w:hAnsi="Times New Roman" w:cs="Times New Roman"/>
          <w:b/>
          <w:sz w:val="20"/>
          <w:szCs w:val="20"/>
        </w:rPr>
        <w:t>аукционе</w:t>
      </w:r>
    </w:p>
    <w:p w:rsidR="00FA6A02" w:rsidRPr="001E2D62" w:rsidRDefault="00E26630" w:rsidP="00355A8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t>5.1. Документация о</w:t>
      </w:r>
      <w:r w:rsidR="006B5DFB" w:rsidRPr="001E2D62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5DFB" w:rsidRPr="001E2D62">
        <w:rPr>
          <w:rFonts w:ascii="Times New Roman" w:eastAsia="Times New Roman" w:hAnsi="Times New Roman" w:cs="Times New Roman"/>
          <w:sz w:val="20"/>
          <w:szCs w:val="20"/>
        </w:rPr>
        <w:t xml:space="preserve">аукционе 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 xml:space="preserve">разрабатывается Организатором совместного </w:t>
      </w:r>
      <w:r w:rsidR="006B5DFB" w:rsidRPr="001E2D62">
        <w:rPr>
          <w:rFonts w:ascii="Times New Roman" w:eastAsia="Times New Roman" w:hAnsi="Times New Roman" w:cs="Times New Roman"/>
          <w:sz w:val="20"/>
          <w:szCs w:val="20"/>
        </w:rPr>
        <w:t xml:space="preserve">аукциона 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>в порядке</w:t>
      </w:r>
      <w:r w:rsidR="006B5DFB" w:rsidRPr="001E2D6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предусмотренном Федеральным законом № 44-ФЗ.</w:t>
      </w:r>
    </w:p>
    <w:p w:rsidR="00FA6A02" w:rsidRPr="001E2D62" w:rsidRDefault="00C2039E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t>В документации о</w:t>
      </w:r>
      <w:r w:rsidR="006B5DFB" w:rsidRPr="001E2D62">
        <w:rPr>
          <w:rFonts w:ascii="Times New Roman" w:eastAsia="Times New Roman" w:hAnsi="Times New Roman" w:cs="Times New Roman"/>
          <w:sz w:val="20"/>
          <w:szCs w:val="20"/>
        </w:rPr>
        <w:t xml:space="preserve">б аукционе </w:t>
      </w:r>
      <w:r w:rsidR="00E26630" w:rsidRPr="001E2D62">
        <w:rPr>
          <w:rFonts w:ascii="Times New Roman" w:eastAsia="Times New Roman" w:hAnsi="Times New Roman" w:cs="Times New Roman"/>
          <w:sz w:val="20"/>
          <w:szCs w:val="20"/>
        </w:rPr>
        <w:t xml:space="preserve">для каждой Стороны соглашения указываются наименование Заказчика, количество поставляемого товара, место, условия и сроки поставки товара, начальная (максимальная) цена и обоснование, а также иная информация. </w:t>
      </w:r>
    </w:p>
    <w:p w:rsidR="00FA6A02" w:rsidRPr="001E2D62" w:rsidRDefault="00E26630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t>5.2. Уполномоченный орган в установленные сроки</w:t>
      </w:r>
      <w:r w:rsidR="006B5DFB" w:rsidRPr="001E2D6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 xml:space="preserve"> после предоставления Организатором совместного </w:t>
      </w:r>
      <w:r w:rsidR="006B5DFB" w:rsidRPr="001E2D62">
        <w:rPr>
          <w:rFonts w:ascii="Times New Roman" w:eastAsia="Times New Roman" w:hAnsi="Times New Roman" w:cs="Times New Roman"/>
          <w:sz w:val="20"/>
          <w:szCs w:val="20"/>
        </w:rPr>
        <w:t xml:space="preserve">аукциона </w:t>
      </w:r>
      <w:r w:rsidR="00C2039E" w:rsidRPr="001E2D62">
        <w:rPr>
          <w:rFonts w:ascii="Times New Roman" w:eastAsia="Times New Roman" w:hAnsi="Times New Roman" w:cs="Times New Roman"/>
          <w:sz w:val="20"/>
          <w:szCs w:val="20"/>
        </w:rPr>
        <w:t>документации о</w:t>
      </w:r>
      <w:r w:rsidR="006B5DFB" w:rsidRPr="001E2D62">
        <w:rPr>
          <w:rFonts w:ascii="Times New Roman" w:eastAsia="Times New Roman" w:hAnsi="Times New Roman" w:cs="Times New Roman"/>
          <w:sz w:val="20"/>
          <w:szCs w:val="20"/>
        </w:rPr>
        <w:t>б</w:t>
      </w:r>
      <w:r w:rsidR="00C2039E" w:rsidRPr="001E2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5DFB" w:rsidRPr="001E2D62">
        <w:rPr>
          <w:rFonts w:ascii="Times New Roman" w:eastAsia="Times New Roman" w:hAnsi="Times New Roman" w:cs="Times New Roman"/>
          <w:sz w:val="20"/>
          <w:szCs w:val="20"/>
        </w:rPr>
        <w:t xml:space="preserve">аукционе, 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>публикует извещение о проведении закупки</w:t>
      </w:r>
      <w:r w:rsidR="006B5DFB" w:rsidRPr="001E2D62">
        <w:rPr>
          <w:rFonts w:ascii="Times New Roman" w:eastAsia="Times New Roman" w:hAnsi="Times New Roman" w:cs="Times New Roman"/>
          <w:sz w:val="20"/>
          <w:szCs w:val="20"/>
        </w:rPr>
        <w:t xml:space="preserve"> в единой информационной системе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Федеральным законом №44-ФЗ.</w:t>
      </w:r>
    </w:p>
    <w:p w:rsidR="00FA6A02" w:rsidRPr="001E2D62" w:rsidRDefault="00E26630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t>5.3. Разъя</w:t>
      </w:r>
      <w:r w:rsidR="00C2039E" w:rsidRPr="001E2D62">
        <w:rPr>
          <w:rFonts w:ascii="Times New Roman" w:eastAsia="Times New Roman" w:hAnsi="Times New Roman" w:cs="Times New Roman"/>
          <w:sz w:val="20"/>
          <w:szCs w:val="20"/>
        </w:rPr>
        <w:t>снения положений документации о</w:t>
      </w:r>
      <w:r w:rsidR="006B5DFB" w:rsidRPr="001E2D62">
        <w:rPr>
          <w:rFonts w:ascii="Times New Roman" w:eastAsia="Times New Roman" w:hAnsi="Times New Roman" w:cs="Times New Roman"/>
          <w:sz w:val="20"/>
          <w:szCs w:val="20"/>
        </w:rPr>
        <w:t>б</w:t>
      </w:r>
      <w:r w:rsidR="00C2039E" w:rsidRPr="001E2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5DFB" w:rsidRPr="001E2D62">
        <w:rPr>
          <w:rFonts w:ascii="Times New Roman" w:eastAsia="Times New Roman" w:hAnsi="Times New Roman" w:cs="Times New Roman"/>
          <w:sz w:val="20"/>
          <w:szCs w:val="20"/>
        </w:rPr>
        <w:t xml:space="preserve">аукционе </w:t>
      </w:r>
      <w:r w:rsidR="00587A18" w:rsidRPr="001E2D62">
        <w:rPr>
          <w:rFonts w:ascii="Times New Roman" w:eastAsia="Times New Roman" w:hAnsi="Times New Roman" w:cs="Times New Roman"/>
          <w:sz w:val="20"/>
          <w:szCs w:val="20"/>
        </w:rPr>
        <w:t xml:space="preserve">и изменения в документацию </w:t>
      </w:r>
      <w:r w:rsidR="006B5DFB" w:rsidRPr="001E2D62">
        <w:rPr>
          <w:rFonts w:ascii="Times New Roman" w:eastAsia="Times New Roman" w:hAnsi="Times New Roman" w:cs="Times New Roman"/>
          <w:sz w:val="20"/>
          <w:szCs w:val="20"/>
        </w:rPr>
        <w:t>об аукционе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 xml:space="preserve">, подготовленные Организатором совместного </w:t>
      </w:r>
      <w:r w:rsidR="00EB7FD3" w:rsidRPr="001E2D62">
        <w:rPr>
          <w:rFonts w:ascii="Times New Roman" w:eastAsia="Times New Roman" w:hAnsi="Times New Roman" w:cs="Times New Roman"/>
          <w:sz w:val="20"/>
          <w:szCs w:val="20"/>
        </w:rPr>
        <w:t>аукцион</w:t>
      </w:r>
      <w:r w:rsidR="00C2039E" w:rsidRPr="001E2D62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 xml:space="preserve"> совместно со Сторонами, размещаются Уполномоченным органом на официальном сайте в порядке</w:t>
      </w:r>
      <w:r w:rsidR="006B5DFB" w:rsidRPr="001E2D6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предусмотренном Федеральным законом № 44-ФЗ.</w:t>
      </w:r>
    </w:p>
    <w:p w:rsidR="00FA6A02" w:rsidRDefault="00E26630" w:rsidP="00355A8F">
      <w:pPr>
        <w:pStyle w:val="a6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72B">
        <w:rPr>
          <w:rFonts w:ascii="Times New Roman" w:eastAsia="Times New Roman" w:hAnsi="Times New Roman" w:cs="Times New Roman"/>
          <w:sz w:val="20"/>
          <w:szCs w:val="20"/>
        </w:rPr>
        <w:t xml:space="preserve">Ориентировочные сроки проведения совместного </w:t>
      </w:r>
      <w:r w:rsidR="006B5DFB" w:rsidRPr="00E5172B">
        <w:rPr>
          <w:rFonts w:ascii="Times New Roman" w:eastAsia="Times New Roman" w:hAnsi="Times New Roman" w:cs="Times New Roman"/>
          <w:sz w:val="20"/>
          <w:szCs w:val="20"/>
        </w:rPr>
        <w:t xml:space="preserve">аукциона </w:t>
      </w:r>
      <w:r w:rsidR="003225B8" w:rsidRPr="00E5172B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CF46D4" w:rsidRPr="00E517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11E2">
        <w:rPr>
          <w:rFonts w:ascii="Times New Roman" w:eastAsia="Times New Roman" w:hAnsi="Times New Roman" w:cs="Times New Roman"/>
          <w:sz w:val="20"/>
          <w:szCs w:val="20"/>
        </w:rPr>
        <w:t>______________ 20__</w:t>
      </w:r>
      <w:r w:rsidRPr="00E5172B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6B5C7F" w:rsidRPr="00E5172B" w:rsidRDefault="006B5C7F" w:rsidP="00355A8F">
      <w:pPr>
        <w:pStyle w:val="a6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5A8F" w:rsidRDefault="000D0544" w:rsidP="00355A8F">
      <w:pPr>
        <w:pStyle w:val="Style6"/>
        <w:widowControl/>
        <w:spacing w:line="240" w:lineRule="auto"/>
        <w:ind w:left="360"/>
        <w:jc w:val="center"/>
        <w:rPr>
          <w:rStyle w:val="FontStyle12"/>
          <w:b w:val="0"/>
          <w:sz w:val="20"/>
          <w:szCs w:val="20"/>
        </w:rPr>
      </w:pPr>
      <w:r w:rsidRPr="001E2D62">
        <w:rPr>
          <w:rStyle w:val="FontStyle12"/>
          <w:sz w:val="20"/>
          <w:szCs w:val="20"/>
        </w:rPr>
        <w:t>6.  Заключение контракта по результатам совместного аукциона</w:t>
      </w:r>
    </w:p>
    <w:p w:rsidR="000D0544" w:rsidRPr="001E2D62" w:rsidRDefault="000D0544" w:rsidP="00355A8F">
      <w:pPr>
        <w:pStyle w:val="Style6"/>
        <w:widowControl/>
        <w:spacing w:line="240" w:lineRule="auto"/>
        <w:rPr>
          <w:rStyle w:val="FontStyle12"/>
          <w:b w:val="0"/>
          <w:sz w:val="20"/>
          <w:szCs w:val="20"/>
        </w:rPr>
      </w:pPr>
      <w:r w:rsidRPr="001E2D62">
        <w:rPr>
          <w:rStyle w:val="FontStyle12"/>
          <w:b w:val="0"/>
          <w:sz w:val="20"/>
          <w:szCs w:val="20"/>
        </w:rPr>
        <w:t>6.1. Контракт с победителем совместного аукциона  заключается каждым Заказчиком отдельно.</w:t>
      </w:r>
    </w:p>
    <w:p w:rsidR="00FA6A02" w:rsidRPr="001E2D62" w:rsidRDefault="00FA6A02" w:rsidP="00355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55A8F" w:rsidRDefault="000D0544" w:rsidP="00355A8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3225B8" w:rsidRPr="001E2D62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E26630" w:rsidRPr="001E2D62">
        <w:rPr>
          <w:rFonts w:ascii="Times New Roman" w:eastAsia="Times New Roman" w:hAnsi="Times New Roman" w:cs="Times New Roman"/>
          <w:b/>
          <w:sz w:val="20"/>
          <w:szCs w:val="20"/>
        </w:rPr>
        <w:t>Порядок рассмотрения споров и обжалований.</w:t>
      </w:r>
    </w:p>
    <w:p w:rsidR="002106C3" w:rsidRDefault="000D0544" w:rsidP="00355A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t>7</w:t>
      </w:r>
      <w:r w:rsidR="002106C3" w:rsidRPr="001E2D62">
        <w:rPr>
          <w:rFonts w:ascii="Times New Roman" w:eastAsia="Times New Roman" w:hAnsi="Times New Roman" w:cs="Times New Roman"/>
          <w:sz w:val="20"/>
          <w:szCs w:val="20"/>
        </w:rPr>
        <w:t>.1. Рассмотрение жалоб на действия (</w:t>
      </w:r>
      <w:r w:rsidR="00CF0F1F">
        <w:rPr>
          <w:rFonts w:ascii="Times New Roman" w:eastAsia="Times New Roman" w:hAnsi="Times New Roman" w:cs="Times New Roman"/>
          <w:sz w:val="20"/>
          <w:szCs w:val="20"/>
        </w:rPr>
        <w:t>бездействия) Стороны соглашения</w:t>
      </w:r>
      <w:r w:rsidR="002106C3" w:rsidRPr="001E2D62">
        <w:rPr>
          <w:rFonts w:ascii="Times New Roman" w:eastAsia="Times New Roman" w:hAnsi="Times New Roman" w:cs="Times New Roman"/>
          <w:sz w:val="20"/>
          <w:szCs w:val="20"/>
        </w:rPr>
        <w:t xml:space="preserve"> Уполномоченного органа или Комиссии осуществляется в порядке, предусмотренном Федеральным законом № 44-ФЗ.</w:t>
      </w:r>
    </w:p>
    <w:p w:rsidR="00355A8F" w:rsidRPr="001E2D62" w:rsidRDefault="00355A8F" w:rsidP="00355A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6A02" w:rsidRPr="001E2D62" w:rsidRDefault="000D0544" w:rsidP="00355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E26630" w:rsidRPr="001E2D62">
        <w:rPr>
          <w:rFonts w:ascii="Times New Roman" w:eastAsia="Times New Roman" w:hAnsi="Times New Roman" w:cs="Times New Roman"/>
          <w:b/>
          <w:sz w:val="20"/>
          <w:szCs w:val="20"/>
        </w:rPr>
        <w:t xml:space="preserve">. Порядок оплаты расходов по совместному </w:t>
      </w:r>
      <w:r w:rsidR="00EB7FD3" w:rsidRPr="001E2D62">
        <w:rPr>
          <w:rFonts w:ascii="Times New Roman" w:eastAsia="Times New Roman" w:hAnsi="Times New Roman" w:cs="Times New Roman"/>
          <w:b/>
          <w:sz w:val="20"/>
          <w:szCs w:val="20"/>
        </w:rPr>
        <w:t>аукцион</w:t>
      </w:r>
      <w:r w:rsidR="0024184B" w:rsidRPr="001E2D62"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="00E26630" w:rsidRPr="001E2D6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FA6A02" w:rsidRPr="001E2D62" w:rsidRDefault="000D0544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t>8</w:t>
      </w:r>
      <w:r w:rsidR="00E26630" w:rsidRPr="001E2D62">
        <w:rPr>
          <w:rFonts w:ascii="Times New Roman" w:eastAsia="Times New Roman" w:hAnsi="Times New Roman" w:cs="Times New Roman"/>
          <w:sz w:val="20"/>
          <w:szCs w:val="20"/>
        </w:rPr>
        <w:t xml:space="preserve">.1. Стороны соглашения несут расходы на проведение совместного </w:t>
      </w:r>
      <w:r w:rsidR="00EB7FD3" w:rsidRPr="001E2D62">
        <w:rPr>
          <w:rFonts w:ascii="Times New Roman" w:eastAsia="Times New Roman" w:hAnsi="Times New Roman" w:cs="Times New Roman"/>
          <w:sz w:val="20"/>
          <w:szCs w:val="20"/>
        </w:rPr>
        <w:t>аукцион</w:t>
      </w:r>
      <w:r w:rsidR="00587A18" w:rsidRPr="001E2D62">
        <w:rPr>
          <w:rFonts w:ascii="Times New Roman" w:eastAsia="Times New Roman" w:hAnsi="Times New Roman" w:cs="Times New Roman"/>
          <w:sz w:val="20"/>
          <w:szCs w:val="20"/>
        </w:rPr>
        <w:t>а</w:t>
      </w:r>
      <w:r w:rsidR="00E26630" w:rsidRPr="001E2D62">
        <w:rPr>
          <w:rFonts w:ascii="Times New Roman" w:eastAsia="Times New Roman" w:hAnsi="Times New Roman" w:cs="Times New Roman"/>
          <w:sz w:val="20"/>
          <w:szCs w:val="20"/>
        </w:rPr>
        <w:t xml:space="preserve"> пропорционально доле начальной (максимальной) цены контракта каждой Стороны в общей сумме начальных (максимальных) цен  контрактов, в целях заключения которых проводится совместный </w:t>
      </w:r>
      <w:r w:rsidR="00EB7FD3" w:rsidRPr="001E2D62">
        <w:rPr>
          <w:rFonts w:ascii="Times New Roman" w:eastAsia="Times New Roman" w:hAnsi="Times New Roman" w:cs="Times New Roman"/>
          <w:sz w:val="20"/>
          <w:szCs w:val="20"/>
        </w:rPr>
        <w:t>аукцион</w:t>
      </w:r>
      <w:r w:rsidR="00E26630" w:rsidRPr="001E2D6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A6A02" w:rsidRPr="001E2D62" w:rsidRDefault="00FA6A02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6A02" w:rsidRPr="001E2D62" w:rsidRDefault="000D0544" w:rsidP="00355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E26630" w:rsidRPr="001E2D62">
        <w:rPr>
          <w:rFonts w:ascii="Times New Roman" w:eastAsia="Times New Roman" w:hAnsi="Times New Roman" w:cs="Times New Roman"/>
          <w:b/>
          <w:sz w:val="20"/>
          <w:szCs w:val="20"/>
        </w:rPr>
        <w:t>. Конфиденциальность информации.</w:t>
      </w:r>
    </w:p>
    <w:p w:rsidR="00FA6A02" w:rsidRPr="001E2D62" w:rsidRDefault="000D0544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t>9</w:t>
      </w:r>
      <w:r w:rsidR="00E26630" w:rsidRPr="001E2D62">
        <w:rPr>
          <w:rFonts w:ascii="Times New Roman" w:eastAsia="Times New Roman" w:hAnsi="Times New Roman" w:cs="Times New Roman"/>
          <w:sz w:val="20"/>
          <w:szCs w:val="20"/>
        </w:rPr>
        <w:t>.1. Стороны обязуются предоставлять друг другу информацию, необходимую для реализации Соглашения.</w:t>
      </w:r>
    </w:p>
    <w:p w:rsidR="00FA6A02" w:rsidRDefault="000D0544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t>9</w:t>
      </w:r>
      <w:r w:rsidR="00E26630" w:rsidRPr="001E2D62">
        <w:rPr>
          <w:rFonts w:ascii="Times New Roman" w:eastAsia="Times New Roman" w:hAnsi="Times New Roman" w:cs="Times New Roman"/>
          <w:sz w:val="20"/>
          <w:szCs w:val="20"/>
        </w:rPr>
        <w:t>.2. Стороны обязуются соблюдать конфиденциальность в отношении полученной от другой Стороны информации.</w:t>
      </w:r>
    </w:p>
    <w:p w:rsidR="00355A8F" w:rsidRPr="001E2D62" w:rsidRDefault="00355A8F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6A02" w:rsidRPr="001E2D62" w:rsidRDefault="000D0544" w:rsidP="00355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E26630" w:rsidRPr="001E2D62">
        <w:rPr>
          <w:rFonts w:ascii="Times New Roman" w:eastAsia="Times New Roman" w:hAnsi="Times New Roman" w:cs="Times New Roman"/>
          <w:b/>
          <w:sz w:val="20"/>
          <w:szCs w:val="20"/>
        </w:rPr>
        <w:t>. Разрешение разногласий и споров.</w:t>
      </w:r>
    </w:p>
    <w:p w:rsidR="00FA6A02" w:rsidRPr="001E2D62" w:rsidRDefault="000D0544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t>10</w:t>
      </w:r>
      <w:r w:rsidR="00E26630" w:rsidRPr="001E2D62">
        <w:rPr>
          <w:rFonts w:ascii="Times New Roman" w:eastAsia="Times New Roman" w:hAnsi="Times New Roman" w:cs="Times New Roman"/>
          <w:sz w:val="20"/>
          <w:szCs w:val="20"/>
        </w:rPr>
        <w:t>.1. Разногласия и споры, возникающие при реализации Соглашения или в связи с ним, решаются путем переговоров и консультаций между Сторонами.</w:t>
      </w:r>
    </w:p>
    <w:p w:rsidR="002106C3" w:rsidRDefault="000D0544" w:rsidP="00355A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t>10</w:t>
      </w:r>
      <w:r w:rsidR="002106C3" w:rsidRPr="001E2D62">
        <w:rPr>
          <w:rFonts w:ascii="Times New Roman" w:eastAsia="Times New Roman" w:hAnsi="Times New Roman" w:cs="Times New Roman"/>
          <w:sz w:val="20"/>
          <w:szCs w:val="20"/>
        </w:rPr>
        <w:t>.2. Не урегулированные Сторонами в соответствии с п.9.1. Соглашения споры и разногласия рассматриваются и разрешаются в соответствии с законодательством Российской Федерации.</w:t>
      </w:r>
    </w:p>
    <w:p w:rsidR="00E011E2" w:rsidRPr="001E2D62" w:rsidRDefault="00E011E2" w:rsidP="00355A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6A02" w:rsidRPr="001E2D62" w:rsidRDefault="00E26630" w:rsidP="00355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0D0544" w:rsidRPr="001E2D6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1E2D62">
        <w:rPr>
          <w:rFonts w:ascii="Times New Roman" w:eastAsia="Times New Roman" w:hAnsi="Times New Roman" w:cs="Times New Roman"/>
          <w:b/>
          <w:sz w:val="20"/>
          <w:szCs w:val="20"/>
        </w:rPr>
        <w:t>. Срок действия Соглашения.</w:t>
      </w:r>
    </w:p>
    <w:p w:rsidR="00355A8F" w:rsidRPr="001E2D62" w:rsidRDefault="003225B8" w:rsidP="00355A8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t>1</w:t>
      </w:r>
      <w:r w:rsidR="000D0544" w:rsidRPr="001E2D62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r w:rsidR="00E26630" w:rsidRPr="001E2D62">
        <w:rPr>
          <w:rFonts w:ascii="Times New Roman" w:eastAsia="Times New Roman" w:hAnsi="Times New Roman" w:cs="Times New Roman"/>
          <w:sz w:val="20"/>
          <w:szCs w:val="20"/>
        </w:rPr>
        <w:t>Настоящее Соглашение вступает в силу с момента его подписания Сторонами и действует до исполнения взаимных обязательств Сторон.</w:t>
      </w:r>
    </w:p>
    <w:p w:rsidR="00FA6A02" w:rsidRPr="001E2D62" w:rsidRDefault="00E26630" w:rsidP="00355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0D0544" w:rsidRPr="001E2D6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1E2D62">
        <w:rPr>
          <w:rFonts w:ascii="Times New Roman" w:eastAsia="Times New Roman" w:hAnsi="Times New Roman" w:cs="Times New Roman"/>
          <w:b/>
          <w:sz w:val="20"/>
          <w:szCs w:val="20"/>
        </w:rPr>
        <w:t>. Заключительные положения.</w:t>
      </w:r>
    </w:p>
    <w:p w:rsidR="00FA6A02" w:rsidRPr="001E2D62" w:rsidRDefault="00E26630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 w:rsidR="000D0544" w:rsidRPr="001E2D62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>.1. Все изменения и дополнения к настоящему Соглашению вносятся по взаимному согласию Сторон, оформляются в письменном виде и являются неотъемлемой частью настоящего Соглашения.</w:t>
      </w:r>
    </w:p>
    <w:p w:rsidR="00FA6A02" w:rsidRPr="001E2D62" w:rsidRDefault="00E26630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t>1</w:t>
      </w:r>
      <w:r w:rsidR="000D0544" w:rsidRPr="001E2D62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>.2. По согласованию Сторон настоящее Соглашение может быть расторгнуто до истечения срока его действия. Расторжение настоящего Соглашения оформляется путем подписания уполномоченными представителями Сторон единого документа.</w:t>
      </w:r>
    </w:p>
    <w:p w:rsidR="00FA6A02" w:rsidRPr="001E2D62" w:rsidRDefault="00E26630" w:rsidP="00355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sz w:val="20"/>
          <w:szCs w:val="20"/>
        </w:rPr>
        <w:t>1</w:t>
      </w:r>
      <w:r w:rsidR="000D0544" w:rsidRPr="001E2D62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1E2D62">
        <w:rPr>
          <w:rFonts w:ascii="Times New Roman" w:eastAsia="Times New Roman" w:hAnsi="Times New Roman" w:cs="Times New Roman"/>
          <w:sz w:val="20"/>
          <w:szCs w:val="20"/>
        </w:rPr>
        <w:t>.3. Во всем остальном, что не предусмотрено настоящим Соглашением Стороны руководствуются действующим законодательством Российской Федерации.</w:t>
      </w:r>
    </w:p>
    <w:p w:rsidR="00884F05" w:rsidRDefault="00884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6A02" w:rsidRDefault="00E26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E2D6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0D0544" w:rsidRPr="001E2D62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1E2D62">
        <w:rPr>
          <w:rFonts w:ascii="Times New Roman" w:eastAsia="Times New Roman" w:hAnsi="Times New Roman" w:cs="Times New Roman"/>
          <w:b/>
          <w:sz w:val="20"/>
          <w:szCs w:val="20"/>
        </w:rPr>
        <w:t xml:space="preserve">. Подписи сторон:   </w:t>
      </w:r>
    </w:p>
    <w:p w:rsidR="00FA6A02" w:rsidRPr="001E2D62" w:rsidRDefault="00FA6A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2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9639"/>
      </w:tblGrid>
      <w:tr w:rsidR="009836DC" w:rsidRPr="00355A8F" w:rsidTr="006B5C7F">
        <w:trPr>
          <w:trHeight w:val="240"/>
        </w:trPr>
        <w:tc>
          <w:tcPr>
            <w:tcW w:w="581" w:type="dxa"/>
          </w:tcPr>
          <w:p w:rsidR="009836DC" w:rsidRPr="00355A8F" w:rsidRDefault="009836DC" w:rsidP="00355A8F">
            <w:pPr>
              <w:pStyle w:val="a6"/>
              <w:keepLines/>
              <w:numPr>
                <w:ilvl w:val="0"/>
                <w:numId w:val="9"/>
              </w:numPr>
              <w:spacing w:after="12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  <w:noWrap/>
            <w:hideMark/>
          </w:tcPr>
          <w:p w:rsidR="009836DC" w:rsidRPr="009836DC" w:rsidRDefault="009836DC" w:rsidP="006B5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>Сторона - 1  - Организатор совместного аукциона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B5C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 1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Юридический адрес: </w:t>
            </w:r>
            <w:r w:rsidR="006B5C7F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Реквизиты:  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  <w:t>ИНН</w:t>
            </w:r>
            <w:r w:rsidR="006B5C7F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B5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="006B5C7F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л/с </w:t>
            </w:r>
            <w:r w:rsidR="00E7025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r w:rsidR="00E70257"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B5C7F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р/с </w:t>
            </w:r>
            <w:r w:rsidR="006B5C7F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C7F">
              <w:rPr>
                <w:rFonts w:ascii="Times New Roman" w:hAnsi="Times New Roman" w:cs="Times New Roman"/>
                <w:sz w:val="20"/>
                <w:szCs w:val="20"/>
              </w:rPr>
              <w:t>в _________________________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БИК </w:t>
            </w:r>
            <w:r w:rsidR="006B5C7F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B5C7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B5C7F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  <w:t>М.П.</w:t>
            </w:r>
          </w:p>
        </w:tc>
      </w:tr>
      <w:tr w:rsidR="006B5C7F" w:rsidRPr="00355A8F" w:rsidTr="006B5C7F">
        <w:trPr>
          <w:trHeight w:val="240"/>
        </w:trPr>
        <w:tc>
          <w:tcPr>
            <w:tcW w:w="581" w:type="dxa"/>
          </w:tcPr>
          <w:p w:rsidR="006B5C7F" w:rsidRPr="00355A8F" w:rsidRDefault="006B5C7F" w:rsidP="00355A8F">
            <w:pPr>
              <w:pStyle w:val="a6"/>
              <w:keepLines/>
              <w:numPr>
                <w:ilvl w:val="0"/>
                <w:numId w:val="9"/>
              </w:numPr>
              <w:spacing w:after="12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  <w:noWrap/>
            <w:hideMark/>
          </w:tcPr>
          <w:p w:rsidR="006B5C7F" w:rsidRPr="009836DC" w:rsidRDefault="006B5C7F" w:rsidP="00E70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Сторона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  - Организатор совместного аукциона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 2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Юридический адрес: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Реквизиты:  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л/с </w:t>
            </w:r>
            <w:r w:rsidR="00E70257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_________________________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  <w:t>М.П.</w:t>
            </w:r>
          </w:p>
        </w:tc>
      </w:tr>
      <w:tr w:rsidR="006B5C7F" w:rsidRPr="00355A8F" w:rsidTr="006B5C7F">
        <w:trPr>
          <w:trHeight w:val="3006"/>
        </w:trPr>
        <w:tc>
          <w:tcPr>
            <w:tcW w:w="581" w:type="dxa"/>
          </w:tcPr>
          <w:p w:rsidR="006B5C7F" w:rsidRPr="00355A8F" w:rsidRDefault="006B5C7F" w:rsidP="00355A8F">
            <w:pPr>
              <w:pStyle w:val="a6"/>
              <w:keepLines/>
              <w:numPr>
                <w:ilvl w:val="0"/>
                <w:numId w:val="9"/>
              </w:numPr>
              <w:spacing w:after="120" w:line="240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  <w:hideMark/>
          </w:tcPr>
          <w:p w:rsidR="006B5C7F" w:rsidRPr="009836DC" w:rsidRDefault="006B5C7F" w:rsidP="006B5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Сторона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  - Организатор совместного аукциона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 3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Юридический адрес: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Реквизиты:  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л/с </w:t>
            </w:r>
            <w:r w:rsidR="00E7025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r w:rsidR="00E70257"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_________________________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</w:t>
            </w:r>
            <w:r w:rsidRPr="009836DC">
              <w:rPr>
                <w:rFonts w:ascii="Times New Roman" w:hAnsi="Times New Roman" w:cs="Times New Roman"/>
                <w:sz w:val="20"/>
                <w:szCs w:val="20"/>
              </w:rPr>
              <w:br/>
              <w:t>М.П.</w:t>
            </w:r>
          </w:p>
        </w:tc>
      </w:tr>
    </w:tbl>
    <w:p w:rsidR="0037168A" w:rsidRPr="001E2D62" w:rsidRDefault="0037168A" w:rsidP="003B30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7168A" w:rsidRPr="001E2D62" w:rsidSect="00FA092C">
      <w:footerReference w:type="default" r:id="rId8"/>
      <w:pgSz w:w="11906" w:h="16838" w:code="9"/>
      <w:pgMar w:top="567" w:right="851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FB5" w:rsidRDefault="00637FB5" w:rsidP="00D55611">
      <w:pPr>
        <w:spacing w:after="0" w:line="240" w:lineRule="auto"/>
      </w:pPr>
      <w:r>
        <w:separator/>
      </w:r>
    </w:p>
  </w:endnote>
  <w:endnote w:type="continuationSeparator" w:id="1">
    <w:p w:rsidR="00637FB5" w:rsidRDefault="00637FB5" w:rsidP="00D5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490954"/>
      <w:docPartObj>
        <w:docPartGallery w:val="Page Numbers (Bottom of Page)"/>
        <w:docPartUnique/>
      </w:docPartObj>
    </w:sdtPr>
    <w:sdtContent>
      <w:p w:rsidR="006B5C7F" w:rsidRDefault="00B1318E">
        <w:pPr>
          <w:pStyle w:val="ac"/>
          <w:jc w:val="right"/>
        </w:pPr>
        <w:fldSimple w:instr=" PAGE   \* MERGEFORMAT ">
          <w:r w:rsidR="00E70257">
            <w:rPr>
              <w:noProof/>
            </w:rPr>
            <w:t>3</w:t>
          </w:r>
        </w:fldSimple>
      </w:p>
    </w:sdtContent>
  </w:sdt>
  <w:p w:rsidR="006B5C7F" w:rsidRDefault="006B5C7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FB5" w:rsidRDefault="00637FB5" w:rsidP="00D55611">
      <w:pPr>
        <w:spacing w:after="0" w:line="240" w:lineRule="auto"/>
      </w:pPr>
      <w:r>
        <w:separator/>
      </w:r>
    </w:p>
  </w:footnote>
  <w:footnote w:type="continuationSeparator" w:id="1">
    <w:p w:rsidR="00637FB5" w:rsidRDefault="00637FB5" w:rsidP="00D55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4F6"/>
    <w:multiLevelType w:val="hybridMultilevel"/>
    <w:tmpl w:val="1A0CC6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26F4"/>
    <w:multiLevelType w:val="hybridMultilevel"/>
    <w:tmpl w:val="346A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F3183"/>
    <w:multiLevelType w:val="hybridMultilevel"/>
    <w:tmpl w:val="4960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781D"/>
    <w:multiLevelType w:val="multilevel"/>
    <w:tmpl w:val="89420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2C0D71"/>
    <w:multiLevelType w:val="multilevel"/>
    <w:tmpl w:val="C5D0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7D6C78"/>
    <w:multiLevelType w:val="multilevel"/>
    <w:tmpl w:val="FC6C7A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85073DE"/>
    <w:multiLevelType w:val="multilevel"/>
    <w:tmpl w:val="CE2C0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5A3113"/>
    <w:multiLevelType w:val="multilevel"/>
    <w:tmpl w:val="582E73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FC213E"/>
    <w:multiLevelType w:val="multilevel"/>
    <w:tmpl w:val="E17C1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A02"/>
    <w:rsid w:val="00040863"/>
    <w:rsid w:val="00054C11"/>
    <w:rsid w:val="00060F5D"/>
    <w:rsid w:val="000746AD"/>
    <w:rsid w:val="00076E0C"/>
    <w:rsid w:val="000910A0"/>
    <w:rsid w:val="000A256D"/>
    <w:rsid w:val="000C2293"/>
    <w:rsid w:val="000C51D3"/>
    <w:rsid w:val="000C7AF2"/>
    <w:rsid w:val="000D0544"/>
    <w:rsid w:val="000D26BC"/>
    <w:rsid w:val="000F403E"/>
    <w:rsid w:val="000F5806"/>
    <w:rsid w:val="000F5821"/>
    <w:rsid w:val="000F68B7"/>
    <w:rsid w:val="000F7C31"/>
    <w:rsid w:val="00101E73"/>
    <w:rsid w:val="00105BAA"/>
    <w:rsid w:val="00107943"/>
    <w:rsid w:val="00120091"/>
    <w:rsid w:val="00161BB7"/>
    <w:rsid w:val="00165286"/>
    <w:rsid w:val="00167A03"/>
    <w:rsid w:val="00167AD6"/>
    <w:rsid w:val="00171823"/>
    <w:rsid w:val="00173B93"/>
    <w:rsid w:val="00177711"/>
    <w:rsid w:val="001E2D62"/>
    <w:rsid w:val="001F3E6A"/>
    <w:rsid w:val="001F723E"/>
    <w:rsid w:val="00203184"/>
    <w:rsid w:val="00204686"/>
    <w:rsid w:val="002106C3"/>
    <w:rsid w:val="002352A5"/>
    <w:rsid w:val="00236B30"/>
    <w:rsid w:val="0024184B"/>
    <w:rsid w:val="002911CB"/>
    <w:rsid w:val="002930FD"/>
    <w:rsid w:val="002A03EC"/>
    <w:rsid w:val="002A300F"/>
    <w:rsid w:val="002A75FF"/>
    <w:rsid w:val="002B1492"/>
    <w:rsid w:val="002F1768"/>
    <w:rsid w:val="00306D54"/>
    <w:rsid w:val="00313D53"/>
    <w:rsid w:val="00315C2A"/>
    <w:rsid w:val="00317011"/>
    <w:rsid w:val="003225B8"/>
    <w:rsid w:val="00336250"/>
    <w:rsid w:val="003408B9"/>
    <w:rsid w:val="00342F1D"/>
    <w:rsid w:val="00350C02"/>
    <w:rsid w:val="003512DD"/>
    <w:rsid w:val="00355A8F"/>
    <w:rsid w:val="0036734A"/>
    <w:rsid w:val="0037168A"/>
    <w:rsid w:val="00376686"/>
    <w:rsid w:val="0038070C"/>
    <w:rsid w:val="003812AF"/>
    <w:rsid w:val="00387829"/>
    <w:rsid w:val="003A4821"/>
    <w:rsid w:val="003B3007"/>
    <w:rsid w:val="003C2817"/>
    <w:rsid w:val="003D0259"/>
    <w:rsid w:val="00405E40"/>
    <w:rsid w:val="0041441E"/>
    <w:rsid w:val="00441FCA"/>
    <w:rsid w:val="00470BF1"/>
    <w:rsid w:val="00473BEF"/>
    <w:rsid w:val="0047564E"/>
    <w:rsid w:val="00480427"/>
    <w:rsid w:val="00481603"/>
    <w:rsid w:val="00483A24"/>
    <w:rsid w:val="004A40AE"/>
    <w:rsid w:val="004C74F9"/>
    <w:rsid w:val="004F15AD"/>
    <w:rsid w:val="005126D7"/>
    <w:rsid w:val="00526E8D"/>
    <w:rsid w:val="005309E3"/>
    <w:rsid w:val="00535597"/>
    <w:rsid w:val="00557D8A"/>
    <w:rsid w:val="00571145"/>
    <w:rsid w:val="00572B9F"/>
    <w:rsid w:val="00581B68"/>
    <w:rsid w:val="00582661"/>
    <w:rsid w:val="00587A18"/>
    <w:rsid w:val="00595E6C"/>
    <w:rsid w:val="005A730B"/>
    <w:rsid w:val="005E1AEF"/>
    <w:rsid w:val="005E2DBE"/>
    <w:rsid w:val="00624527"/>
    <w:rsid w:val="00636375"/>
    <w:rsid w:val="00637FB5"/>
    <w:rsid w:val="00642B34"/>
    <w:rsid w:val="006644B6"/>
    <w:rsid w:val="006707D5"/>
    <w:rsid w:val="00671E42"/>
    <w:rsid w:val="006B0F54"/>
    <w:rsid w:val="006B5C7F"/>
    <w:rsid w:val="006B5DFB"/>
    <w:rsid w:val="006C26CF"/>
    <w:rsid w:val="006C3E7C"/>
    <w:rsid w:val="006C7CD5"/>
    <w:rsid w:val="0071254E"/>
    <w:rsid w:val="0071416E"/>
    <w:rsid w:val="007253FE"/>
    <w:rsid w:val="0077637D"/>
    <w:rsid w:val="007B6875"/>
    <w:rsid w:val="007E59FC"/>
    <w:rsid w:val="007E5CF4"/>
    <w:rsid w:val="00801479"/>
    <w:rsid w:val="0080455C"/>
    <w:rsid w:val="008057BE"/>
    <w:rsid w:val="00817168"/>
    <w:rsid w:val="00820E96"/>
    <w:rsid w:val="00876665"/>
    <w:rsid w:val="00877892"/>
    <w:rsid w:val="00877C88"/>
    <w:rsid w:val="0088070A"/>
    <w:rsid w:val="00884F05"/>
    <w:rsid w:val="008A0189"/>
    <w:rsid w:val="008A0358"/>
    <w:rsid w:val="008B1DED"/>
    <w:rsid w:val="008C404E"/>
    <w:rsid w:val="008E712B"/>
    <w:rsid w:val="009055C8"/>
    <w:rsid w:val="009069C0"/>
    <w:rsid w:val="00907A86"/>
    <w:rsid w:val="00926476"/>
    <w:rsid w:val="00937E59"/>
    <w:rsid w:val="00946167"/>
    <w:rsid w:val="00977D23"/>
    <w:rsid w:val="00981FAA"/>
    <w:rsid w:val="009836DC"/>
    <w:rsid w:val="00990988"/>
    <w:rsid w:val="009B12EC"/>
    <w:rsid w:val="009B38AA"/>
    <w:rsid w:val="00A0103E"/>
    <w:rsid w:val="00A33152"/>
    <w:rsid w:val="00A52CC7"/>
    <w:rsid w:val="00A54BE4"/>
    <w:rsid w:val="00A63B6E"/>
    <w:rsid w:val="00A71556"/>
    <w:rsid w:val="00A94DFC"/>
    <w:rsid w:val="00AA7CE4"/>
    <w:rsid w:val="00AB58D3"/>
    <w:rsid w:val="00AD4AB8"/>
    <w:rsid w:val="00AE0876"/>
    <w:rsid w:val="00B107A9"/>
    <w:rsid w:val="00B1318E"/>
    <w:rsid w:val="00B14A2F"/>
    <w:rsid w:val="00B34354"/>
    <w:rsid w:val="00B34CCF"/>
    <w:rsid w:val="00B44037"/>
    <w:rsid w:val="00B47FA2"/>
    <w:rsid w:val="00B507A6"/>
    <w:rsid w:val="00B527ED"/>
    <w:rsid w:val="00B57633"/>
    <w:rsid w:val="00B57922"/>
    <w:rsid w:val="00B75E42"/>
    <w:rsid w:val="00BD23F5"/>
    <w:rsid w:val="00BD7B00"/>
    <w:rsid w:val="00BF6669"/>
    <w:rsid w:val="00C00134"/>
    <w:rsid w:val="00C2039E"/>
    <w:rsid w:val="00C23154"/>
    <w:rsid w:val="00C465A1"/>
    <w:rsid w:val="00C515AA"/>
    <w:rsid w:val="00C604F2"/>
    <w:rsid w:val="00C61081"/>
    <w:rsid w:val="00C95AFB"/>
    <w:rsid w:val="00C969FB"/>
    <w:rsid w:val="00CA3150"/>
    <w:rsid w:val="00CB1752"/>
    <w:rsid w:val="00CE093C"/>
    <w:rsid w:val="00CE62A0"/>
    <w:rsid w:val="00CF0520"/>
    <w:rsid w:val="00CF0F1F"/>
    <w:rsid w:val="00CF3DDB"/>
    <w:rsid w:val="00CF46D4"/>
    <w:rsid w:val="00D170A2"/>
    <w:rsid w:val="00D20906"/>
    <w:rsid w:val="00D25354"/>
    <w:rsid w:val="00D25FC8"/>
    <w:rsid w:val="00D26F2C"/>
    <w:rsid w:val="00D52386"/>
    <w:rsid w:val="00D5430C"/>
    <w:rsid w:val="00D55611"/>
    <w:rsid w:val="00D727B7"/>
    <w:rsid w:val="00D77647"/>
    <w:rsid w:val="00D83FC0"/>
    <w:rsid w:val="00DA261F"/>
    <w:rsid w:val="00DA4EDF"/>
    <w:rsid w:val="00DA5376"/>
    <w:rsid w:val="00DB3A8C"/>
    <w:rsid w:val="00DD5CAA"/>
    <w:rsid w:val="00E011E2"/>
    <w:rsid w:val="00E13B33"/>
    <w:rsid w:val="00E204BD"/>
    <w:rsid w:val="00E2136C"/>
    <w:rsid w:val="00E23F7F"/>
    <w:rsid w:val="00E26630"/>
    <w:rsid w:val="00E5172B"/>
    <w:rsid w:val="00E54F74"/>
    <w:rsid w:val="00E60680"/>
    <w:rsid w:val="00E63163"/>
    <w:rsid w:val="00E70257"/>
    <w:rsid w:val="00E72576"/>
    <w:rsid w:val="00E84B35"/>
    <w:rsid w:val="00EA2FF2"/>
    <w:rsid w:val="00EA3E9D"/>
    <w:rsid w:val="00EB7FD3"/>
    <w:rsid w:val="00EC5E87"/>
    <w:rsid w:val="00ED1C94"/>
    <w:rsid w:val="00EE5F10"/>
    <w:rsid w:val="00EE6810"/>
    <w:rsid w:val="00F077FF"/>
    <w:rsid w:val="00F15509"/>
    <w:rsid w:val="00F203D2"/>
    <w:rsid w:val="00F3176E"/>
    <w:rsid w:val="00F90BD4"/>
    <w:rsid w:val="00F95AA4"/>
    <w:rsid w:val="00FA092C"/>
    <w:rsid w:val="00FA6A02"/>
    <w:rsid w:val="00FA7EDE"/>
    <w:rsid w:val="00FB2BEE"/>
    <w:rsid w:val="00FC013D"/>
    <w:rsid w:val="00FF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4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25B8"/>
    <w:pPr>
      <w:ind w:left="720"/>
      <w:contextualSpacing/>
    </w:pPr>
  </w:style>
  <w:style w:type="paragraph" w:customStyle="1" w:styleId="2">
    <w:name w:val="Абзац списка2"/>
    <w:basedOn w:val="a"/>
    <w:rsid w:val="00C23154"/>
    <w:pPr>
      <w:widowControl w:val="0"/>
      <w:suppressAutoHyphens/>
      <w:ind w:left="720"/>
      <w:contextualSpacing/>
    </w:pPr>
    <w:rPr>
      <w:rFonts w:ascii="Calibri" w:eastAsia="Calibri" w:hAnsi="Calibri" w:cs="Times New Roman"/>
      <w:color w:val="00000A"/>
      <w:lang w:eastAsia="zh-CN"/>
    </w:rPr>
  </w:style>
  <w:style w:type="character" w:customStyle="1" w:styleId="FontStyle13">
    <w:name w:val="Font Style13"/>
    <w:rsid w:val="00557D8A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CF0520"/>
    <w:rPr>
      <w:rFonts w:ascii="OpenSymbol" w:eastAsia="OpenSymbol" w:hAnsi="OpenSymbol" w:cs="OpenSymbol"/>
    </w:rPr>
  </w:style>
  <w:style w:type="character" w:styleId="a8">
    <w:name w:val="Strong"/>
    <w:basedOn w:val="a0"/>
    <w:uiPriority w:val="22"/>
    <w:qFormat/>
    <w:rsid w:val="00572B9F"/>
    <w:rPr>
      <w:b/>
      <w:bCs/>
    </w:rPr>
  </w:style>
  <w:style w:type="paragraph" w:customStyle="1" w:styleId="ConsPlusNonformat">
    <w:name w:val="ConsPlusNonformat"/>
    <w:rsid w:val="00E84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rsid w:val="000D054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0D0544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7">
    <w:name w:val="Style7"/>
    <w:basedOn w:val="a"/>
    <w:rsid w:val="000D0544"/>
    <w:pPr>
      <w:widowControl w:val="0"/>
      <w:suppressAutoHyphens/>
      <w:autoSpaceDE w:val="0"/>
      <w:spacing w:after="0" w:line="324" w:lineRule="exact"/>
      <w:ind w:firstLine="72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2A0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5611"/>
  </w:style>
  <w:style w:type="paragraph" w:styleId="ac">
    <w:name w:val="footer"/>
    <w:basedOn w:val="a"/>
    <w:link w:val="ad"/>
    <w:uiPriority w:val="99"/>
    <w:unhideWhenUsed/>
    <w:rsid w:val="00D5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4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25B8"/>
    <w:pPr>
      <w:ind w:left="720"/>
      <w:contextualSpacing/>
    </w:pPr>
  </w:style>
  <w:style w:type="paragraph" w:customStyle="1" w:styleId="2">
    <w:name w:val="Абзац списка2"/>
    <w:basedOn w:val="a"/>
    <w:rsid w:val="00C23154"/>
    <w:pPr>
      <w:widowControl w:val="0"/>
      <w:suppressAutoHyphens/>
      <w:ind w:left="720"/>
      <w:contextualSpacing/>
    </w:pPr>
    <w:rPr>
      <w:rFonts w:ascii="Calibri" w:eastAsia="Calibri" w:hAnsi="Calibri" w:cs="Times New Roman"/>
      <w:color w:val="00000A"/>
      <w:lang w:eastAsia="zh-CN"/>
    </w:rPr>
  </w:style>
  <w:style w:type="character" w:customStyle="1" w:styleId="FontStyle13">
    <w:name w:val="Font Style13"/>
    <w:uiPriority w:val="99"/>
    <w:rsid w:val="00557D8A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CF0520"/>
    <w:rPr>
      <w:rFonts w:ascii="OpenSymbol" w:eastAsia="OpenSymbol" w:hAnsi="OpenSymbol" w:cs="OpenSymbol"/>
    </w:rPr>
  </w:style>
  <w:style w:type="character" w:styleId="a8">
    <w:name w:val="Strong"/>
    <w:basedOn w:val="a0"/>
    <w:uiPriority w:val="22"/>
    <w:qFormat/>
    <w:rsid w:val="00572B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B4D8-44A1-452A-BCFB-67AFD079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Пользователь Windows</cp:lastModifiedBy>
  <cp:revision>71</cp:revision>
  <cp:lastPrinted>2017-11-21T09:51:00Z</cp:lastPrinted>
  <dcterms:created xsi:type="dcterms:W3CDTF">2018-04-20T09:46:00Z</dcterms:created>
  <dcterms:modified xsi:type="dcterms:W3CDTF">2019-04-03T10:30:00Z</dcterms:modified>
</cp:coreProperties>
</file>